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AD" w:rsidRDefault="003226AD" w:rsidP="00D03D62">
      <w:pPr>
        <w:ind w:right="68"/>
      </w:pPr>
    </w:p>
    <w:p w:rsidR="00043C02" w:rsidRDefault="00043C02" w:rsidP="00D03D62">
      <w:pPr>
        <w:ind w:right="68"/>
      </w:pPr>
    </w:p>
    <w:p w:rsidR="00043C02" w:rsidRPr="00043C02" w:rsidRDefault="00043C02" w:rsidP="00D03D62">
      <w:pPr>
        <w:ind w:right="68"/>
        <w:jc w:val="center"/>
        <w:rPr>
          <w:rFonts w:asciiTheme="minorHAnsi" w:hAnsiTheme="minorHAnsi" w:cs="Calibri"/>
          <w:b/>
          <w:color w:val="92D050"/>
          <w:sz w:val="60"/>
          <w:szCs w:val="60"/>
        </w:rPr>
      </w:pPr>
      <w:r w:rsidRPr="00043C02">
        <w:rPr>
          <w:rFonts w:asciiTheme="minorHAnsi" w:hAnsiTheme="minorHAnsi" w:cs="Calibri"/>
          <w:b/>
          <w:color w:val="92D050"/>
          <w:sz w:val="60"/>
          <w:szCs w:val="60"/>
        </w:rPr>
        <w:t>Cumbria Office of the Police &amp; Crime Commissioner</w:t>
      </w:r>
    </w:p>
    <w:p w:rsidR="00043C02" w:rsidRPr="00043C02" w:rsidRDefault="00043C02" w:rsidP="00D03D62">
      <w:pPr>
        <w:ind w:right="68"/>
        <w:jc w:val="center"/>
        <w:rPr>
          <w:rFonts w:asciiTheme="minorHAnsi" w:hAnsiTheme="minorHAnsi" w:cs="Calibri"/>
          <w:b/>
          <w:color w:val="92D050"/>
          <w:sz w:val="16"/>
          <w:szCs w:val="16"/>
        </w:rPr>
      </w:pPr>
    </w:p>
    <w:p w:rsidR="00043C02" w:rsidRPr="00043C02" w:rsidRDefault="00043C02" w:rsidP="00D03D62">
      <w:pPr>
        <w:ind w:right="68"/>
        <w:jc w:val="center"/>
        <w:rPr>
          <w:rFonts w:asciiTheme="minorHAnsi" w:hAnsiTheme="minorHAnsi" w:cs="Calibri"/>
          <w:b/>
          <w:color w:val="92D050"/>
          <w:sz w:val="48"/>
          <w:szCs w:val="48"/>
        </w:rPr>
      </w:pPr>
      <w:r w:rsidRPr="00043C02">
        <w:rPr>
          <w:rFonts w:asciiTheme="minorHAnsi" w:hAnsiTheme="minorHAnsi" w:cs="Calibri"/>
          <w:b/>
          <w:color w:val="92D050"/>
          <w:sz w:val="48"/>
          <w:szCs w:val="48"/>
        </w:rPr>
        <w:t>Freedom of Information Disclosure Log</w:t>
      </w:r>
      <w:r w:rsidR="00C34444">
        <w:rPr>
          <w:rFonts w:asciiTheme="minorHAnsi" w:hAnsiTheme="minorHAnsi" w:cs="Calibri"/>
          <w:b/>
          <w:color w:val="92D050"/>
          <w:sz w:val="48"/>
          <w:szCs w:val="48"/>
        </w:rPr>
        <w:t xml:space="preserve"> 2014</w:t>
      </w:r>
    </w:p>
    <w:p w:rsidR="00043C02" w:rsidRPr="00043C02" w:rsidRDefault="00043C02" w:rsidP="00D03D62">
      <w:pPr>
        <w:ind w:right="68"/>
        <w:jc w:val="center"/>
        <w:rPr>
          <w:rFonts w:asciiTheme="minorHAnsi" w:hAnsiTheme="minorHAnsi" w:cs="Calibri"/>
          <w:b/>
          <w:color w:val="92D050"/>
          <w:sz w:val="48"/>
          <w:szCs w:val="48"/>
        </w:rPr>
      </w:pPr>
    </w:p>
    <w:tbl>
      <w:tblPr>
        <w:tblStyle w:val="TableGrid"/>
        <w:tblW w:w="15208" w:type="dxa"/>
        <w:tblLook w:val="04A0" w:firstRow="1" w:lastRow="0" w:firstColumn="1" w:lastColumn="0" w:noHBand="0" w:noVBand="1"/>
      </w:tblPr>
      <w:tblGrid>
        <w:gridCol w:w="1136"/>
        <w:gridCol w:w="4359"/>
        <w:gridCol w:w="9713"/>
      </w:tblGrid>
      <w:tr w:rsidR="00043C02" w:rsidRPr="00043C02" w:rsidTr="004363D2">
        <w:trPr>
          <w:tblHeader/>
        </w:trPr>
        <w:tc>
          <w:tcPr>
            <w:tcW w:w="1136" w:type="dxa"/>
          </w:tcPr>
          <w:p w:rsidR="00043C02" w:rsidRPr="00043C02" w:rsidRDefault="00043C02" w:rsidP="00D03D62">
            <w:pPr>
              <w:tabs>
                <w:tab w:val="left" w:pos="1035"/>
              </w:tabs>
              <w:ind w:right="68"/>
              <w:jc w:val="center"/>
              <w:rPr>
                <w:rFonts w:asciiTheme="minorHAnsi" w:hAnsiTheme="minorHAnsi"/>
                <w:sz w:val="32"/>
                <w:szCs w:val="32"/>
              </w:rPr>
            </w:pPr>
            <w:r w:rsidRPr="00043C02">
              <w:rPr>
                <w:rFonts w:asciiTheme="minorHAnsi" w:hAnsiTheme="minorHAnsi" w:cs="Calibri"/>
                <w:b/>
                <w:color w:val="92D050"/>
                <w:sz w:val="32"/>
                <w:szCs w:val="32"/>
              </w:rPr>
              <w:t>Ref No</w:t>
            </w:r>
            <w:r w:rsidR="00F77FA0">
              <w:rPr>
                <w:rFonts w:asciiTheme="minorHAnsi" w:hAnsiTheme="minorHAnsi" w:cs="Calibri"/>
                <w:b/>
                <w:color w:val="92D050"/>
                <w:sz w:val="32"/>
                <w:szCs w:val="32"/>
              </w:rPr>
              <w:t xml:space="preserve"> &amp; Date </w:t>
            </w:r>
          </w:p>
        </w:tc>
        <w:tc>
          <w:tcPr>
            <w:tcW w:w="4359" w:type="dxa"/>
          </w:tcPr>
          <w:p w:rsidR="00043C02" w:rsidRPr="00043C02" w:rsidRDefault="00043C02" w:rsidP="00D03D62">
            <w:pPr>
              <w:ind w:right="68"/>
              <w:jc w:val="center"/>
              <w:rPr>
                <w:rFonts w:asciiTheme="minorHAnsi" w:hAnsiTheme="minorHAnsi"/>
                <w:sz w:val="32"/>
                <w:szCs w:val="32"/>
              </w:rPr>
            </w:pPr>
            <w:r w:rsidRPr="00043C02">
              <w:rPr>
                <w:rFonts w:asciiTheme="minorHAnsi" w:hAnsiTheme="minorHAnsi" w:cs="Calibri"/>
                <w:b/>
                <w:color w:val="92D050"/>
                <w:sz w:val="32"/>
                <w:szCs w:val="32"/>
              </w:rPr>
              <w:t>Request</w:t>
            </w:r>
            <w:r w:rsidR="00F77FA0">
              <w:rPr>
                <w:rFonts w:asciiTheme="minorHAnsi" w:hAnsiTheme="minorHAnsi" w:cs="Calibri"/>
                <w:b/>
                <w:color w:val="92D050"/>
                <w:sz w:val="32"/>
                <w:szCs w:val="32"/>
              </w:rPr>
              <w:t xml:space="preserve"> Received</w:t>
            </w:r>
          </w:p>
        </w:tc>
        <w:tc>
          <w:tcPr>
            <w:tcW w:w="9713" w:type="dxa"/>
          </w:tcPr>
          <w:p w:rsidR="00043C02" w:rsidRPr="00043C02" w:rsidRDefault="00043C02" w:rsidP="00D03D62">
            <w:pPr>
              <w:ind w:right="68"/>
              <w:jc w:val="center"/>
              <w:rPr>
                <w:rFonts w:asciiTheme="minorHAnsi" w:hAnsiTheme="minorHAnsi"/>
                <w:sz w:val="32"/>
                <w:szCs w:val="32"/>
              </w:rPr>
            </w:pPr>
            <w:r w:rsidRPr="00043C02">
              <w:rPr>
                <w:rFonts w:asciiTheme="minorHAnsi" w:hAnsiTheme="minorHAnsi" w:cs="Calibri"/>
                <w:b/>
                <w:color w:val="92D050"/>
                <w:sz w:val="32"/>
                <w:szCs w:val="32"/>
              </w:rPr>
              <w:t>Response</w:t>
            </w:r>
            <w:r w:rsidR="00F77FA0">
              <w:rPr>
                <w:rFonts w:asciiTheme="minorHAnsi" w:hAnsiTheme="minorHAnsi" w:cs="Calibri"/>
                <w:b/>
                <w:color w:val="92D050"/>
                <w:sz w:val="32"/>
                <w:szCs w:val="32"/>
              </w:rPr>
              <w:t xml:space="preserve"> Provided</w:t>
            </w:r>
          </w:p>
        </w:tc>
      </w:tr>
      <w:tr w:rsidR="00043C02" w:rsidTr="004363D2">
        <w:tc>
          <w:tcPr>
            <w:tcW w:w="1136" w:type="dxa"/>
          </w:tcPr>
          <w:p w:rsidR="00043C02" w:rsidRPr="00F77011" w:rsidRDefault="00043C02" w:rsidP="00D03D62">
            <w:pPr>
              <w:ind w:right="68"/>
              <w:rPr>
                <w:rFonts w:asciiTheme="minorHAnsi" w:hAnsiTheme="minorHAnsi"/>
                <w:b/>
                <w:sz w:val="24"/>
                <w:szCs w:val="24"/>
              </w:rPr>
            </w:pPr>
            <w:r w:rsidRPr="00F77011">
              <w:rPr>
                <w:rFonts w:asciiTheme="minorHAnsi" w:hAnsiTheme="minorHAnsi"/>
                <w:b/>
                <w:sz w:val="24"/>
                <w:szCs w:val="24"/>
              </w:rPr>
              <w:t>001 – 1</w:t>
            </w:r>
            <w:r w:rsidR="00C34444" w:rsidRPr="00F77011">
              <w:rPr>
                <w:rFonts w:asciiTheme="minorHAnsi" w:hAnsiTheme="minorHAnsi"/>
                <w:b/>
                <w:sz w:val="24"/>
                <w:szCs w:val="24"/>
              </w:rPr>
              <w:t>4</w:t>
            </w:r>
          </w:p>
          <w:p w:rsidR="00F77011" w:rsidRDefault="00F77011" w:rsidP="00D03D62">
            <w:pPr>
              <w:ind w:right="68"/>
              <w:rPr>
                <w:rFonts w:asciiTheme="minorHAnsi" w:hAnsiTheme="minorHAnsi"/>
                <w:sz w:val="24"/>
                <w:szCs w:val="24"/>
              </w:rPr>
            </w:pPr>
          </w:p>
          <w:p w:rsidR="00F77011" w:rsidRPr="00043C02" w:rsidRDefault="00F77011" w:rsidP="00D03D62">
            <w:pPr>
              <w:ind w:right="68"/>
              <w:rPr>
                <w:rFonts w:asciiTheme="minorHAnsi" w:hAnsiTheme="minorHAnsi"/>
                <w:sz w:val="24"/>
                <w:szCs w:val="24"/>
              </w:rPr>
            </w:pPr>
            <w:r>
              <w:rPr>
                <w:rFonts w:asciiTheme="minorHAnsi" w:hAnsiTheme="minorHAnsi"/>
                <w:sz w:val="24"/>
                <w:szCs w:val="24"/>
              </w:rPr>
              <w:t>10.01.14</w:t>
            </w:r>
          </w:p>
        </w:tc>
        <w:tc>
          <w:tcPr>
            <w:tcW w:w="4359" w:type="dxa"/>
          </w:tcPr>
          <w:p w:rsidR="00F77011" w:rsidRPr="00F77011" w:rsidRDefault="00F77011" w:rsidP="00D03D62">
            <w:pPr>
              <w:tabs>
                <w:tab w:val="left" w:pos="1701"/>
                <w:tab w:val="right" w:pos="8364"/>
              </w:tabs>
              <w:ind w:right="68"/>
              <w:rPr>
                <w:rFonts w:ascii="Calibri" w:hAnsi="Calibri" w:cs="Arial"/>
                <w:sz w:val="22"/>
                <w:szCs w:val="22"/>
                <w:lang w:eastAsia="en-GB"/>
              </w:rPr>
            </w:pPr>
            <w:r w:rsidRPr="00F77011">
              <w:rPr>
                <w:rFonts w:ascii="Calibri" w:hAnsi="Calibri" w:cs="Arial"/>
                <w:sz w:val="22"/>
                <w:szCs w:val="22"/>
                <w:lang w:eastAsia="en-GB"/>
              </w:rPr>
              <w:t xml:space="preserve">Re (Fatal) Road Traffic Accident, </w:t>
            </w:r>
            <w:proofErr w:type="spellStart"/>
            <w:r w:rsidRPr="00F77011">
              <w:rPr>
                <w:rFonts w:ascii="Calibri" w:hAnsi="Calibri" w:cs="Arial"/>
                <w:sz w:val="22"/>
                <w:szCs w:val="22"/>
                <w:lang w:eastAsia="en-GB"/>
              </w:rPr>
              <w:t>Ulverston</w:t>
            </w:r>
            <w:proofErr w:type="spellEnd"/>
            <w:r w:rsidRPr="00F77011">
              <w:rPr>
                <w:rFonts w:ascii="Calibri" w:hAnsi="Calibri" w:cs="Arial"/>
                <w:sz w:val="22"/>
                <w:szCs w:val="22"/>
                <w:lang w:eastAsia="en-GB"/>
              </w:rPr>
              <w:t xml:space="preserve">, Cumbria, (Roundabout?) involving a pedestrian and an animal transporter between 1989 and 1999 (Est).   Details of conviction, if any, would be appreciated.  </w:t>
            </w:r>
          </w:p>
          <w:p w:rsidR="00043C02" w:rsidRPr="00043C02" w:rsidRDefault="00043C02" w:rsidP="00D03D62">
            <w:pPr>
              <w:ind w:right="68"/>
              <w:rPr>
                <w:rFonts w:asciiTheme="minorHAnsi" w:hAnsiTheme="minorHAnsi"/>
                <w:sz w:val="24"/>
                <w:szCs w:val="24"/>
              </w:rPr>
            </w:pPr>
          </w:p>
        </w:tc>
        <w:tc>
          <w:tcPr>
            <w:tcW w:w="9713" w:type="dxa"/>
          </w:tcPr>
          <w:p w:rsidR="00043C02" w:rsidRPr="00043C02" w:rsidRDefault="00F77011" w:rsidP="00D03D62">
            <w:pPr>
              <w:ind w:right="68"/>
              <w:rPr>
                <w:rFonts w:asciiTheme="minorHAnsi" w:hAnsiTheme="minorHAnsi"/>
                <w:sz w:val="24"/>
                <w:szCs w:val="24"/>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The information you seek may be held by Cumbria Constabulary</w:t>
            </w:r>
          </w:p>
        </w:tc>
      </w:tr>
      <w:tr w:rsidR="00043C02" w:rsidTr="004363D2">
        <w:tc>
          <w:tcPr>
            <w:tcW w:w="1136" w:type="dxa"/>
          </w:tcPr>
          <w:p w:rsidR="00043C02" w:rsidRPr="00F77011" w:rsidRDefault="00C34444" w:rsidP="00D03D62">
            <w:pPr>
              <w:ind w:right="68"/>
              <w:rPr>
                <w:rFonts w:asciiTheme="minorHAnsi" w:hAnsiTheme="minorHAnsi"/>
                <w:b/>
                <w:sz w:val="24"/>
                <w:szCs w:val="24"/>
              </w:rPr>
            </w:pPr>
            <w:r w:rsidRPr="00F77011">
              <w:rPr>
                <w:rFonts w:asciiTheme="minorHAnsi" w:hAnsiTheme="minorHAnsi"/>
                <w:b/>
                <w:sz w:val="24"/>
                <w:szCs w:val="24"/>
              </w:rPr>
              <w:t xml:space="preserve">002 - 14 </w:t>
            </w:r>
          </w:p>
          <w:p w:rsidR="00F77011" w:rsidRDefault="00F77011" w:rsidP="00D03D62">
            <w:pPr>
              <w:ind w:right="68"/>
              <w:rPr>
                <w:rFonts w:asciiTheme="minorHAnsi" w:hAnsiTheme="minorHAnsi"/>
                <w:sz w:val="24"/>
                <w:szCs w:val="24"/>
              </w:rPr>
            </w:pPr>
            <w:r>
              <w:rPr>
                <w:rFonts w:asciiTheme="minorHAnsi" w:hAnsiTheme="minorHAnsi"/>
                <w:sz w:val="24"/>
                <w:szCs w:val="24"/>
              </w:rPr>
              <w:t>13.01.14</w:t>
            </w:r>
          </w:p>
          <w:p w:rsidR="00F77011" w:rsidRPr="00043C02" w:rsidRDefault="00F77011" w:rsidP="00D03D62">
            <w:pPr>
              <w:ind w:right="68"/>
              <w:rPr>
                <w:rFonts w:asciiTheme="minorHAnsi" w:hAnsiTheme="minorHAnsi"/>
                <w:sz w:val="24"/>
                <w:szCs w:val="24"/>
              </w:rPr>
            </w:pPr>
          </w:p>
        </w:tc>
        <w:tc>
          <w:tcPr>
            <w:tcW w:w="4359" w:type="dxa"/>
          </w:tcPr>
          <w:p w:rsidR="00043C02" w:rsidRPr="00043C02" w:rsidRDefault="00F77011" w:rsidP="00D03D62">
            <w:pPr>
              <w:ind w:right="68"/>
              <w:rPr>
                <w:rFonts w:asciiTheme="minorHAnsi" w:hAnsiTheme="minorHAnsi"/>
                <w:sz w:val="24"/>
                <w:szCs w:val="24"/>
              </w:rPr>
            </w:pPr>
            <w:r w:rsidRPr="00F77011">
              <w:rPr>
                <w:rFonts w:asciiTheme="minorHAnsi" w:hAnsiTheme="minorHAnsi"/>
                <w:sz w:val="24"/>
                <w:szCs w:val="24"/>
              </w:rPr>
              <w:t>The Police and Crime Commissioner’s itemised list of expenses claims for under £500 made between November 2012 and November 2013.</w:t>
            </w:r>
          </w:p>
        </w:tc>
        <w:tc>
          <w:tcPr>
            <w:tcW w:w="9713" w:type="dxa"/>
          </w:tcPr>
          <w:p w:rsidR="00043C02" w:rsidRPr="00F77011" w:rsidRDefault="00F77011" w:rsidP="00D03D62">
            <w:pPr>
              <w:tabs>
                <w:tab w:val="right" w:pos="8364"/>
              </w:tabs>
              <w:spacing w:before="100" w:beforeAutospacing="1" w:after="100" w:afterAutospacing="1"/>
              <w:ind w:right="68"/>
              <w:rPr>
                <w:rFonts w:ascii="Calibri" w:hAnsi="Calibri" w:cs="Calibri"/>
                <w:color w:val="000000"/>
                <w:sz w:val="22"/>
                <w:szCs w:val="22"/>
              </w:rPr>
            </w:pP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 xml:space="preserve">of the commissioner’s expenses from November 2012 </w:t>
            </w:r>
            <w:r w:rsidR="00C845A6">
              <w:rPr>
                <w:rFonts w:ascii="Calibri" w:hAnsi="Calibri" w:cs="Calibri"/>
                <w:color w:val="000000"/>
                <w:sz w:val="22"/>
                <w:szCs w:val="22"/>
              </w:rPr>
              <w:t xml:space="preserve">  </w:t>
            </w:r>
            <w:r>
              <w:rPr>
                <w:rFonts w:ascii="Calibri" w:hAnsi="Calibri" w:cs="Calibri"/>
                <w:color w:val="000000"/>
                <w:sz w:val="22"/>
                <w:szCs w:val="22"/>
              </w:rPr>
              <w:t>to November 2013</w:t>
            </w:r>
            <w:r>
              <w:rPr>
                <w:rFonts w:ascii="Calibri" w:hAnsi="Calibri" w:cs="Calibri"/>
                <w:color w:val="000000"/>
                <w:sz w:val="22"/>
                <w:szCs w:val="22"/>
                <w:lang w:eastAsia="en-GB"/>
              </w:rPr>
              <w:t xml:space="preserve"> will not be disclosed to you by way of this request.  This information can be found on the Police and Crime Commissioner’s website via the following link:-  </w:t>
            </w:r>
            <w:hyperlink r:id="rId9" w:history="1"/>
            <w:r>
              <w:rPr>
                <w:rFonts w:ascii="Calibri" w:hAnsi="Calibri" w:cs="Calibri"/>
                <w:color w:val="000000"/>
                <w:sz w:val="22"/>
                <w:szCs w:val="22"/>
                <w:lang w:eastAsia="en-GB"/>
              </w:rPr>
              <w:t xml:space="preserve"> </w:t>
            </w:r>
            <w:hyperlink r:id="rId10" w:history="1">
              <w:r w:rsidRPr="00E709DC">
                <w:rPr>
                  <w:rStyle w:val="Hyperlink"/>
                  <w:rFonts w:ascii="Calibri" w:hAnsi="Calibri" w:cs="Calibri"/>
                  <w:sz w:val="22"/>
                  <w:szCs w:val="22"/>
                  <w:lang w:eastAsia="en-GB"/>
                </w:rPr>
                <w:t>http://www.cumbria-pcc.gov.uk/governance-transparency/allowances.aspx</w:t>
              </w:r>
            </w:hyperlink>
          </w:p>
        </w:tc>
      </w:tr>
      <w:tr w:rsidR="00043C02" w:rsidTr="004363D2">
        <w:tc>
          <w:tcPr>
            <w:tcW w:w="1136" w:type="dxa"/>
          </w:tcPr>
          <w:p w:rsidR="00043C02" w:rsidRDefault="0073268B" w:rsidP="00D03D62">
            <w:pPr>
              <w:ind w:right="68"/>
              <w:rPr>
                <w:rFonts w:asciiTheme="minorHAnsi" w:hAnsiTheme="minorHAnsi"/>
                <w:sz w:val="24"/>
                <w:szCs w:val="24"/>
              </w:rPr>
            </w:pPr>
            <w:r>
              <w:rPr>
                <w:rFonts w:asciiTheme="minorHAnsi" w:hAnsiTheme="minorHAnsi"/>
                <w:b/>
                <w:sz w:val="24"/>
                <w:szCs w:val="24"/>
              </w:rPr>
              <w:t>003 – 14</w:t>
            </w:r>
          </w:p>
          <w:p w:rsidR="0073268B" w:rsidRPr="0073268B" w:rsidRDefault="0073268B" w:rsidP="00D03D62">
            <w:pPr>
              <w:ind w:right="68"/>
              <w:rPr>
                <w:rFonts w:asciiTheme="minorHAnsi" w:hAnsiTheme="minorHAnsi"/>
                <w:sz w:val="24"/>
                <w:szCs w:val="24"/>
              </w:rPr>
            </w:pPr>
            <w:r>
              <w:rPr>
                <w:rFonts w:asciiTheme="minorHAnsi" w:hAnsiTheme="minorHAnsi"/>
                <w:sz w:val="24"/>
                <w:szCs w:val="24"/>
              </w:rPr>
              <w:t>17.01.14</w:t>
            </w:r>
          </w:p>
        </w:tc>
        <w:tc>
          <w:tcPr>
            <w:tcW w:w="4359" w:type="dxa"/>
          </w:tcPr>
          <w:p w:rsidR="0073268B" w:rsidRPr="0073268B" w:rsidRDefault="0073268B" w:rsidP="00D03D62">
            <w:pPr>
              <w:ind w:right="68"/>
              <w:rPr>
                <w:rFonts w:asciiTheme="minorHAnsi" w:hAnsiTheme="minorHAnsi"/>
                <w:sz w:val="24"/>
                <w:szCs w:val="24"/>
                <w:lang w:val="en-US"/>
              </w:rPr>
            </w:pPr>
            <w:r w:rsidRPr="0073268B">
              <w:rPr>
                <w:rFonts w:asciiTheme="minorHAnsi" w:hAnsiTheme="minorHAnsi"/>
                <w:sz w:val="24"/>
                <w:szCs w:val="24"/>
                <w:lang w:val="en-US"/>
              </w:rPr>
              <w:t xml:space="preserve">Forces' recording of rape allegations and in particular, forces' use of the 72 hour rule when it comes to sexual offences.  Could you tell me which approach your force takes to rape incident recording </w:t>
            </w:r>
            <w:r w:rsidRPr="0073268B">
              <w:rPr>
                <w:rFonts w:asciiTheme="minorHAnsi" w:hAnsiTheme="minorHAnsi"/>
                <w:sz w:val="24"/>
                <w:szCs w:val="24"/>
                <w:lang w:val="en-US"/>
              </w:rPr>
              <w:lastRenderedPageBreak/>
              <w:t>and the 72 hour rule? Why does it take this approach?</w:t>
            </w:r>
          </w:p>
          <w:p w:rsidR="00043C02" w:rsidRPr="00043C02" w:rsidRDefault="00043C02" w:rsidP="00D03D62">
            <w:pPr>
              <w:ind w:right="68"/>
              <w:rPr>
                <w:rFonts w:asciiTheme="minorHAnsi" w:hAnsiTheme="minorHAnsi"/>
                <w:sz w:val="24"/>
                <w:szCs w:val="24"/>
              </w:rPr>
            </w:pPr>
          </w:p>
        </w:tc>
        <w:tc>
          <w:tcPr>
            <w:tcW w:w="9713" w:type="dxa"/>
          </w:tcPr>
          <w:p w:rsidR="00043C02" w:rsidRPr="00043C02" w:rsidRDefault="0073268B" w:rsidP="00D03D62">
            <w:pPr>
              <w:ind w:right="68"/>
              <w:rPr>
                <w:rFonts w:asciiTheme="minorHAnsi" w:hAnsiTheme="minorHAnsi"/>
                <w:sz w:val="24"/>
                <w:szCs w:val="24"/>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The information you seek may be held by Cumbria Constabulary</w:t>
            </w:r>
          </w:p>
        </w:tc>
      </w:tr>
      <w:tr w:rsidR="00043C02" w:rsidTr="004363D2">
        <w:tc>
          <w:tcPr>
            <w:tcW w:w="1136" w:type="dxa"/>
          </w:tcPr>
          <w:p w:rsidR="00043C02" w:rsidRDefault="0073268B" w:rsidP="00D03D62">
            <w:pPr>
              <w:ind w:right="68"/>
              <w:rPr>
                <w:rFonts w:asciiTheme="minorHAnsi" w:hAnsiTheme="minorHAnsi"/>
                <w:sz w:val="24"/>
                <w:szCs w:val="24"/>
              </w:rPr>
            </w:pPr>
            <w:r>
              <w:rPr>
                <w:rFonts w:asciiTheme="minorHAnsi" w:hAnsiTheme="minorHAnsi"/>
                <w:b/>
                <w:sz w:val="24"/>
                <w:szCs w:val="24"/>
              </w:rPr>
              <w:lastRenderedPageBreak/>
              <w:t>004 – 14</w:t>
            </w:r>
          </w:p>
          <w:p w:rsidR="0073268B" w:rsidRPr="0073268B" w:rsidRDefault="0073268B" w:rsidP="00D03D62">
            <w:pPr>
              <w:ind w:right="68"/>
              <w:rPr>
                <w:rFonts w:asciiTheme="minorHAnsi" w:hAnsiTheme="minorHAnsi"/>
                <w:sz w:val="24"/>
                <w:szCs w:val="24"/>
              </w:rPr>
            </w:pPr>
            <w:r>
              <w:rPr>
                <w:rFonts w:asciiTheme="minorHAnsi" w:hAnsiTheme="minorHAnsi"/>
                <w:sz w:val="24"/>
                <w:szCs w:val="24"/>
              </w:rPr>
              <w:t>05.02.14</w:t>
            </w:r>
          </w:p>
        </w:tc>
        <w:tc>
          <w:tcPr>
            <w:tcW w:w="4359" w:type="dxa"/>
          </w:tcPr>
          <w:p w:rsidR="0073268B" w:rsidRPr="0073268B" w:rsidRDefault="0073268B" w:rsidP="00D03D62">
            <w:pPr>
              <w:ind w:right="68"/>
              <w:rPr>
                <w:rFonts w:asciiTheme="minorHAnsi" w:hAnsiTheme="minorHAnsi"/>
                <w:sz w:val="24"/>
                <w:szCs w:val="24"/>
              </w:rPr>
            </w:pPr>
            <w:r w:rsidRPr="0073268B">
              <w:rPr>
                <w:rFonts w:asciiTheme="minorHAnsi" w:hAnsiTheme="minorHAnsi"/>
                <w:sz w:val="24"/>
                <w:szCs w:val="24"/>
              </w:rPr>
              <w:t xml:space="preserve">Can you please provide me with a copy of the training that has been provided to police so as to enable them to "guard" the border at the Holyhead </w:t>
            </w:r>
            <w:proofErr w:type="gramStart"/>
            <w:r w:rsidRPr="0073268B">
              <w:rPr>
                <w:rFonts w:asciiTheme="minorHAnsi" w:hAnsiTheme="minorHAnsi"/>
                <w:sz w:val="24"/>
                <w:szCs w:val="24"/>
              </w:rPr>
              <w:t>Port.</w:t>
            </w:r>
            <w:proofErr w:type="gramEnd"/>
            <w:r w:rsidRPr="0073268B">
              <w:rPr>
                <w:rFonts w:asciiTheme="minorHAnsi" w:hAnsiTheme="minorHAnsi"/>
                <w:sz w:val="24"/>
                <w:szCs w:val="24"/>
              </w:rPr>
              <w:t xml:space="preserve">  Effectively making them immigration officers </w:t>
            </w:r>
          </w:p>
          <w:p w:rsidR="00043C02" w:rsidRPr="00043C02" w:rsidRDefault="00043C02" w:rsidP="00D03D62">
            <w:pPr>
              <w:ind w:right="68"/>
              <w:rPr>
                <w:rFonts w:asciiTheme="minorHAnsi" w:hAnsiTheme="minorHAnsi"/>
                <w:sz w:val="24"/>
                <w:szCs w:val="24"/>
              </w:rPr>
            </w:pPr>
          </w:p>
        </w:tc>
        <w:tc>
          <w:tcPr>
            <w:tcW w:w="9713" w:type="dxa"/>
          </w:tcPr>
          <w:p w:rsidR="00043C02" w:rsidRPr="00043C02" w:rsidRDefault="0073268B" w:rsidP="00D03D62">
            <w:pPr>
              <w:ind w:right="68"/>
              <w:rPr>
                <w:rFonts w:asciiTheme="minorHAnsi" w:hAnsiTheme="minorHAnsi"/>
                <w:sz w:val="24"/>
                <w:szCs w:val="24"/>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The information you seek may be held by Cumbria Constabulary</w:t>
            </w:r>
          </w:p>
        </w:tc>
      </w:tr>
      <w:tr w:rsidR="00043C02" w:rsidTr="004363D2">
        <w:tc>
          <w:tcPr>
            <w:tcW w:w="1136" w:type="dxa"/>
          </w:tcPr>
          <w:p w:rsidR="00043C02" w:rsidRDefault="0073268B" w:rsidP="00D03D62">
            <w:pPr>
              <w:ind w:right="68"/>
              <w:rPr>
                <w:rFonts w:asciiTheme="minorHAnsi" w:hAnsiTheme="minorHAnsi"/>
                <w:sz w:val="24"/>
                <w:szCs w:val="24"/>
              </w:rPr>
            </w:pPr>
            <w:r>
              <w:rPr>
                <w:rFonts w:asciiTheme="minorHAnsi" w:hAnsiTheme="minorHAnsi"/>
                <w:b/>
                <w:sz w:val="24"/>
                <w:szCs w:val="24"/>
              </w:rPr>
              <w:t>005 – 14</w:t>
            </w:r>
          </w:p>
          <w:p w:rsidR="0073268B" w:rsidRPr="0073268B" w:rsidRDefault="0073268B" w:rsidP="00D03D62">
            <w:pPr>
              <w:ind w:right="68"/>
              <w:rPr>
                <w:rFonts w:asciiTheme="minorHAnsi" w:hAnsiTheme="minorHAnsi"/>
                <w:sz w:val="24"/>
                <w:szCs w:val="24"/>
              </w:rPr>
            </w:pPr>
            <w:r>
              <w:rPr>
                <w:rFonts w:asciiTheme="minorHAnsi" w:hAnsiTheme="minorHAnsi"/>
                <w:sz w:val="24"/>
                <w:szCs w:val="24"/>
              </w:rPr>
              <w:t>14.02.14</w:t>
            </w:r>
          </w:p>
        </w:tc>
        <w:tc>
          <w:tcPr>
            <w:tcW w:w="4359" w:type="dxa"/>
          </w:tcPr>
          <w:p w:rsidR="0073268B" w:rsidRPr="0073268B" w:rsidRDefault="0073268B" w:rsidP="00D03D62">
            <w:pPr>
              <w:tabs>
                <w:tab w:val="left" w:pos="426"/>
                <w:tab w:val="right" w:pos="8364"/>
              </w:tabs>
              <w:ind w:right="68"/>
              <w:jc w:val="both"/>
              <w:rPr>
                <w:rFonts w:ascii="Calibri" w:hAnsi="Calibri" w:cs="Arial"/>
                <w:sz w:val="22"/>
                <w:szCs w:val="22"/>
                <w:lang w:eastAsia="en-GB"/>
              </w:rPr>
            </w:pPr>
            <w:r w:rsidRPr="0073268B">
              <w:rPr>
                <w:rFonts w:ascii="Calibri" w:hAnsi="Calibri" w:cs="Arial"/>
                <w:sz w:val="22"/>
                <w:szCs w:val="22"/>
                <w:lang w:eastAsia="en-GB"/>
              </w:rPr>
              <w:t>1.</w:t>
            </w:r>
            <w:r w:rsidRPr="0073268B">
              <w:rPr>
                <w:rFonts w:ascii="Calibri" w:hAnsi="Calibri" w:cs="Arial"/>
                <w:sz w:val="22"/>
                <w:szCs w:val="22"/>
                <w:lang w:eastAsia="en-GB"/>
              </w:rPr>
              <w:tab/>
              <w:t xml:space="preserve">How many police support volunteers were registered with your force as at 1 January </w:t>
            </w:r>
            <w:proofErr w:type="gramStart"/>
            <w:r w:rsidRPr="0073268B">
              <w:rPr>
                <w:rFonts w:ascii="Calibri" w:hAnsi="Calibri" w:cs="Arial"/>
                <w:sz w:val="22"/>
                <w:szCs w:val="22"/>
                <w:lang w:eastAsia="en-GB"/>
              </w:rPr>
              <w:t>2014.</w:t>
            </w:r>
            <w:proofErr w:type="gramEnd"/>
          </w:p>
          <w:p w:rsidR="0073268B" w:rsidRPr="0073268B" w:rsidRDefault="0073268B" w:rsidP="00D03D62">
            <w:pPr>
              <w:tabs>
                <w:tab w:val="left" w:pos="426"/>
                <w:tab w:val="right" w:pos="8364"/>
              </w:tabs>
              <w:ind w:left="426" w:right="68" w:hanging="426"/>
              <w:jc w:val="both"/>
              <w:rPr>
                <w:rFonts w:ascii="Calibri" w:hAnsi="Calibri" w:cs="Arial"/>
                <w:sz w:val="22"/>
                <w:szCs w:val="22"/>
                <w:lang w:eastAsia="en-GB"/>
              </w:rPr>
            </w:pPr>
            <w:r w:rsidRPr="0073268B">
              <w:rPr>
                <w:rFonts w:ascii="Calibri" w:hAnsi="Calibri" w:cs="Arial"/>
                <w:sz w:val="22"/>
                <w:szCs w:val="22"/>
                <w:lang w:eastAsia="en-GB"/>
              </w:rPr>
              <w:t xml:space="preserve">2. </w:t>
            </w:r>
            <w:r w:rsidRPr="0073268B">
              <w:rPr>
                <w:rFonts w:ascii="Calibri" w:hAnsi="Calibri" w:cs="Arial"/>
                <w:sz w:val="22"/>
                <w:szCs w:val="22"/>
                <w:lang w:eastAsia="en-GB"/>
              </w:rPr>
              <w:tab/>
              <w:t>What was the total number of hours worked by all police support volunteers in your force for the last recorded 12 month period?</w:t>
            </w:r>
          </w:p>
          <w:p w:rsidR="0073268B" w:rsidRPr="0073268B" w:rsidRDefault="0073268B" w:rsidP="00D03D62">
            <w:pPr>
              <w:tabs>
                <w:tab w:val="left" w:pos="426"/>
                <w:tab w:val="right" w:pos="8364"/>
              </w:tabs>
              <w:ind w:left="426" w:right="68" w:hanging="426"/>
              <w:jc w:val="both"/>
              <w:rPr>
                <w:rFonts w:ascii="Calibri" w:hAnsi="Calibri" w:cs="Arial"/>
                <w:sz w:val="22"/>
                <w:szCs w:val="22"/>
                <w:lang w:eastAsia="en-GB"/>
              </w:rPr>
            </w:pPr>
            <w:r w:rsidRPr="0073268B">
              <w:rPr>
                <w:rFonts w:ascii="Calibri" w:hAnsi="Calibri" w:cs="Arial"/>
                <w:sz w:val="22"/>
                <w:szCs w:val="22"/>
                <w:lang w:eastAsia="en-GB"/>
              </w:rPr>
              <w:t>3.</w:t>
            </w:r>
            <w:r w:rsidRPr="0073268B">
              <w:rPr>
                <w:rFonts w:ascii="Calibri" w:hAnsi="Calibri" w:cs="Arial"/>
                <w:sz w:val="22"/>
                <w:szCs w:val="22"/>
                <w:lang w:eastAsia="en-GB"/>
              </w:rPr>
              <w:tab/>
              <w:t>Please list each different role description for your police support volunteers, and the department in which each role is deployed.</w:t>
            </w:r>
          </w:p>
          <w:p w:rsidR="0073268B" w:rsidRPr="0073268B" w:rsidRDefault="0073268B" w:rsidP="00D03D62">
            <w:pPr>
              <w:tabs>
                <w:tab w:val="left" w:pos="426"/>
                <w:tab w:val="right" w:pos="8364"/>
              </w:tabs>
              <w:ind w:left="426" w:right="68" w:hanging="426"/>
              <w:jc w:val="both"/>
              <w:rPr>
                <w:rFonts w:ascii="Calibri" w:hAnsi="Calibri" w:cs="Arial"/>
                <w:sz w:val="22"/>
                <w:szCs w:val="22"/>
                <w:lang w:eastAsia="en-GB"/>
              </w:rPr>
            </w:pPr>
            <w:r w:rsidRPr="0073268B">
              <w:rPr>
                <w:rFonts w:ascii="Calibri" w:hAnsi="Calibri" w:cs="Arial"/>
                <w:sz w:val="22"/>
                <w:szCs w:val="22"/>
                <w:lang w:eastAsia="en-GB"/>
              </w:rPr>
              <w:t>4.</w:t>
            </w:r>
            <w:r w:rsidRPr="0073268B">
              <w:rPr>
                <w:rFonts w:ascii="Calibri" w:hAnsi="Calibri" w:cs="Arial"/>
                <w:sz w:val="22"/>
                <w:szCs w:val="22"/>
                <w:lang w:eastAsia="en-GB"/>
              </w:rPr>
              <w:tab/>
              <w:t>What was the total cost to your fore of deploying police support volunteers over the last recorded 12 month period?</w:t>
            </w:r>
          </w:p>
          <w:p w:rsidR="0073268B" w:rsidRPr="0073268B" w:rsidRDefault="0073268B" w:rsidP="00D03D62">
            <w:pPr>
              <w:tabs>
                <w:tab w:val="left" w:pos="426"/>
                <w:tab w:val="right" w:pos="8364"/>
              </w:tabs>
              <w:ind w:left="426" w:right="68" w:hanging="426"/>
              <w:jc w:val="both"/>
              <w:rPr>
                <w:rFonts w:ascii="Calibri" w:hAnsi="Calibri" w:cs="Arial"/>
                <w:sz w:val="22"/>
                <w:szCs w:val="22"/>
                <w:lang w:eastAsia="en-GB"/>
              </w:rPr>
            </w:pPr>
            <w:r w:rsidRPr="0073268B">
              <w:rPr>
                <w:rFonts w:ascii="Calibri" w:hAnsi="Calibri" w:cs="Arial"/>
                <w:sz w:val="22"/>
                <w:szCs w:val="22"/>
                <w:lang w:eastAsia="en-GB"/>
              </w:rPr>
              <w:t>5.</w:t>
            </w:r>
            <w:r w:rsidRPr="0073268B">
              <w:rPr>
                <w:rFonts w:ascii="Calibri" w:hAnsi="Calibri" w:cs="Arial"/>
                <w:sz w:val="22"/>
                <w:szCs w:val="22"/>
                <w:lang w:eastAsia="en-GB"/>
              </w:rPr>
              <w:tab/>
              <w:t xml:space="preserve">Please describe any plans to increase </w:t>
            </w:r>
            <w:r w:rsidRPr="0073268B">
              <w:rPr>
                <w:rFonts w:ascii="Calibri" w:hAnsi="Calibri" w:cs="Arial"/>
                <w:sz w:val="22"/>
                <w:szCs w:val="22"/>
                <w:lang w:eastAsia="en-GB"/>
              </w:rPr>
              <w:lastRenderedPageBreak/>
              <w:t>the number of, or change/add to the role descriptions for, police support volunteers in your force?</w:t>
            </w:r>
          </w:p>
          <w:p w:rsidR="00043C02" w:rsidRPr="00043C02" w:rsidRDefault="00043C02" w:rsidP="00D03D62">
            <w:pPr>
              <w:ind w:right="68"/>
              <w:rPr>
                <w:rFonts w:asciiTheme="minorHAnsi" w:hAnsiTheme="minorHAnsi"/>
                <w:sz w:val="24"/>
                <w:szCs w:val="24"/>
              </w:rPr>
            </w:pPr>
          </w:p>
        </w:tc>
        <w:tc>
          <w:tcPr>
            <w:tcW w:w="9713" w:type="dxa"/>
          </w:tcPr>
          <w:p w:rsidR="00043C02" w:rsidRPr="00043C02" w:rsidRDefault="0073268B" w:rsidP="00D03D62">
            <w:pPr>
              <w:ind w:right="68"/>
              <w:rPr>
                <w:rFonts w:asciiTheme="minorHAnsi" w:hAnsiTheme="minorHAnsi"/>
                <w:sz w:val="24"/>
                <w:szCs w:val="24"/>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The information you seek may be held by Cumbria Constabulary</w:t>
            </w:r>
          </w:p>
        </w:tc>
      </w:tr>
      <w:tr w:rsidR="00043C02" w:rsidTr="004363D2">
        <w:tc>
          <w:tcPr>
            <w:tcW w:w="1136" w:type="dxa"/>
          </w:tcPr>
          <w:p w:rsidR="00043C02" w:rsidRDefault="0073268B" w:rsidP="00D03D62">
            <w:pPr>
              <w:ind w:right="68"/>
              <w:rPr>
                <w:rFonts w:asciiTheme="minorHAnsi" w:hAnsiTheme="minorHAnsi"/>
                <w:sz w:val="24"/>
                <w:szCs w:val="24"/>
              </w:rPr>
            </w:pPr>
            <w:r>
              <w:rPr>
                <w:rFonts w:asciiTheme="minorHAnsi" w:hAnsiTheme="minorHAnsi"/>
                <w:b/>
                <w:sz w:val="24"/>
                <w:szCs w:val="24"/>
              </w:rPr>
              <w:lastRenderedPageBreak/>
              <w:t>006 – 14</w:t>
            </w:r>
          </w:p>
          <w:p w:rsidR="0073268B" w:rsidRPr="0073268B" w:rsidRDefault="00F050DE" w:rsidP="00D03D62">
            <w:pPr>
              <w:ind w:right="68"/>
              <w:rPr>
                <w:rFonts w:asciiTheme="minorHAnsi" w:hAnsiTheme="minorHAnsi"/>
                <w:sz w:val="24"/>
                <w:szCs w:val="24"/>
              </w:rPr>
            </w:pPr>
            <w:r>
              <w:rPr>
                <w:rFonts w:asciiTheme="minorHAnsi" w:hAnsiTheme="minorHAnsi"/>
                <w:sz w:val="24"/>
                <w:szCs w:val="24"/>
              </w:rPr>
              <w:t>17.02.14</w:t>
            </w:r>
          </w:p>
        </w:tc>
        <w:tc>
          <w:tcPr>
            <w:tcW w:w="4359" w:type="dxa"/>
          </w:tcPr>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Does your force have a protocol in place for officers dealing with victims of strangulation who have been strangled by an alleged offender?  If yes please attach a copy of this protocol.</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 xml:space="preserve">Does your force have in place a protocol for officers dealing with a suspect who they have had to use control and restraint techniques against?  If yes please attach a copy of this protocol. </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 xml:space="preserve">Does your force have in place a training </w:t>
            </w:r>
            <w:proofErr w:type="spellStart"/>
            <w:r w:rsidRPr="0073268B">
              <w:rPr>
                <w:rFonts w:asciiTheme="minorHAnsi" w:hAnsiTheme="minorHAnsi"/>
                <w:i/>
                <w:sz w:val="24"/>
                <w:szCs w:val="24"/>
                <w:lang w:val="en-US"/>
              </w:rPr>
              <w:t>programme</w:t>
            </w:r>
            <w:proofErr w:type="spellEnd"/>
            <w:r w:rsidRPr="0073268B">
              <w:rPr>
                <w:rFonts w:asciiTheme="minorHAnsi" w:hAnsiTheme="minorHAnsi"/>
                <w:i/>
                <w:sz w:val="24"/>
                <w:szCs w:val="24"/>
                <w:lang w:val="en-US"/>
              </w:rPr>
              <w:t xml:space="preserve"> for police officers to help them to identify and prosecute strangulation? If yes please supply a copy of the training </w:t>
            </w:r>
            <w:proofErr w:type="spellStart"/>
            <w:r w:rsidRPr="0073268B">
              <w:rPr>
                <w:rFonts w:asciiTheme="minorHAnsi" w:hAnsiTheme="minorHAnsi"/>
                <w:i/>
                <w:sz w:val="24"/>
                <w:szCs w:val="24"/>
                <w:lang w:val="en-US"/>
              </w:rPr>
              <w:t>programme</w:t>
            </w:r>
            <w:proofErr w:type="spellEnd"/>
            <w:r w:rsidRPr="0073268B">
              <w:rPr>
                <w:rFonts w:asciiTheme="minorHAnsi" w:hAnsiTheme="minorHAnsi"/>
                <w:i/>
                <w:sz w:val="24"/>
                <w:szCs w:val="24"/>
                <w:lang w:val="en-US"/>
              </w:rPr>
              <w:t xml:space="preserve"> and its objectives and how long this training lasts. </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 xml:space="preserve">The number of MARAC’s held in your </w:t>
            </w:r>
            <w:r w:rsidRPr="0073268B">
              <w:rPr>
                <w:rFonts w:asciiTheme="minorHAnsi" w:hAnsiTheme="minorHAnsi"/>
                <w:i/>
                <w:sz w:val="24"/>
                <w:szCs w:val="24"/>
                <w:lang w:val="en-US"/>
              </w:rPr>
              <w:lastRenderedPageBreak/>
              <w:t>force area?</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For each the name of the MARAC, area it covers, and the MARAC Coordinator’s name and email contact details.</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 xml:space="preserve">Do you use the nationally accredited ACPO/DASH risk assessment tool for referrals to </w:t>
            </w:r>
            <w:proofErr w:type="gramStart"/>
            <w:r w:rsidRPr="0073268B">
              <w:rPr>
                <w:rFonts w:asciiTheme="minorHAnsi" w:hAnsiTheme="minorHAnsi"/>
                <w:i/>
                <w:sz w:val="24"/>
                <w:szCs w:val="24"/>
                <w:lang w:val="en-US"/>
              </w:rPr>
              <w:t>MARAC ?</w:t>
            </w:r>
            <w:proofErr w:type="gramEnd"/>
            <w:r w:rsidRPr="0073268B">
              <w:rPr>
                <w:rFonts w:asciiTheme="minorHAnsi" w:hAnsiTheme="minorHAnsi"/>
                <w:i/>
                <w:sz w:val="24"/>
                <w:szCs w:val="24"/>
                <w:lang w:val="en-US"/>
              </w:rPr>
              <w:t xml:space="preserve">  If not which risk assessment do you use – please attach a copy. </w:t>
            </w:r>
          </w:p>
          <w:p w:rsidR="0073268B" w:rsidRPr="0073268B" w:rsidRDefault="0073268B" w:rsidP="00D03D62">
            <w:pPr>
              <w:numPr>
                <w:ilvl w:val="0"/>
                <w:numId w:val="1"/>
              </w:numPr>
              <w:ind w:left="459" w:right="68" w:hanging="425"/>
              <w:rPr>
                <w:rFonts w:asciiTheme="minorHAnsi" w:hAnsiTheme="minorHAnsi"/>
                <w:b/>
                <w:i/>
                <w:sz w:val="24"/>
                <w:szCs w:val="24"/>
                <w:lang w:val="en-US"/>
              </w:rPr>
            </w:pPr>
            <w:r w:rsidRPr="0073268B">
              <w:rPr>
                <w:rFonts w:asciiTheme="minorHAnsi" w:hAnsiTheme="minorHAnsi"/>
                <w:i/>
                <w:sz w:val="24"/>
                <w:szCs w:val="24"/>
                <w:lang w:val="en-US"/>
              </w:rPr>
              <w:t>The total number of referrals to each of the Domestic Violence MARACs in your force area from 1</w:t>
            </w:r>
            <w:r w:rsidRPr="0073268B">
              <w:rPr>
                <w:rFonts w:asciiTheme="minorHAnsi" w:hAnsiTheme="minorHAnsi"/>
                <w:i/>
                <w:sz w:val="24"/>
                <w:szCs w:val="24"/>
                <w:vertAlign w:val="superscript"/>
                <w:lang w:val="en-US"/>
              </w:rPr>
              <w:t>st</w:t>
            </w:r>
            <w:r w:rsidRPr="0073268B">
              <w:rPr>
                <w:rFonts w:asciiTheme="minorHAnsi" w:hAnsiTheme="minorHAnsi"/>
                <w:i/>
                <w:sz w:val="24"/>
                <w:szCs w:val="24"/>
                <w:lang w:val="en-US"/>
              </w:rPr>
              <w:t xml:space="preserve"> August 2013 to 31</w:t>
            </w:r>
            <w:r w:rsidRPr="0073268B">
              <w:rPr>
                <w:rFonts w:asciiTheme="minorHAnsi" w:hAnsiTheme="minorHAnsi"/>
                <w:i/>
                <w:sz w:val="24"/>
                <w:szCs w:val="24"/>
                <w:vertAlign w:val="superscript"/>
                <w:lang w:val="en-US"/>
              </w:rPr>
              <w:t xml:space="preserve">st </w:t>
            </w:r>
            <w:r w:rsidRPr="0073268B">
              <w:rPr>
                <w:rFonts w:asciiTheme="minorHAnsi" w:hAnsiTheme="minorHAnsi"/>
                <w:i/>
                <w:sz w:val="24"/>
                <w:szCs w:val="24"/>
                <w:lang w:val="en-US"/>
              </w:rPr>
              <w:t xml:space="preserve">January 2014. </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Of these referrals the total number of victims referred by the police?</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Of these referrals the total number referred by health agencies?</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 xml:space="preserve">Of these referrals the total number referred by victim support agencies?  (By victim support we mean those agencies whose work is to support victims e.g. Women’s agencies, </w:t>
            </w:r>
            <w:r w:rsidRPr="0073268B">
              <w:rPr>
                <w:rFonts w:asciiTheme="minorHAnsi" w:hAnsiTheme="minorHAnsi"/>
                <w:i/>
                <w:sz w:val="24"/>
                <w:szCs w:val="24"/>
                <w:lang w:val="en-US"/>
              </w:rPr>
              <w:lastRenderedPageBreak/>
              <w:t xml:space="preserve">refuges </w:t>
            </w:r>
            <w:proofErr w:type="spellStart"/>
            <w:r w:rsidRPr="0073268B">
              <w:rPr>
                <w:rFonts w:asciiTheme="minorHAnsi" w:hAnsiTheme="minorHAnsi"/>
                <w:i/>
                <w:sz w:val="24"/>
                <w:szCs w:val="24"/>
                <w:lang w:val="en-US"/>
              </w:rPr>
              <w:t>etc</w:t>
            </w:r>
            <w:proofErr w:type="spellEnd"/>
            <w:r w:rsidRPr="0073268B">
              <w:rPr>
                <w:rFonts w:asciiTheme="minorHAnsi" w:hAnsiTheme="minorHAnsi"/>
                <w:i/>
                <w:sz w:val="24"/>
                <w:szCs w:val="24"/>
                <w:lang w:val="en-US"/>
              </w:rPr>
              <w:t>)</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The total number of children recorded in all of these referrals?</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 xml:space="preserve">The total number of </w:t>
            </w:r>
            <w:proofErr w:type="gramStart"/>
            <w:r w:rsidRPr="0073268B">
              <w:rPr>
                <w:rFonts w:asciiTheme="minorHAnsi" w:hAnsiTheme="minorHAnsi"/>
                <w:i/>
                <w:sz w:val="24"/>
                <w:szCs w:val="24"/>
                <w:lang w:val="en-US"/>
              </w:rPr>
              <w:t>referrals  to</w:t>
            </w:r>
            <w:proofErr w:type="gramEnd"/>
            <w:r w:rsidRPr="0073268B">
              <w:rPr>
                <w:rFonts w:asciiTheme="minorHAnsi" w:hAnsiTheme="minorHAnsi"/>
                <w:i/>
                <w:sz w:val="24"/>
                <w:szCs w:val="24"/>
                <w:lang w:val="en-US"/>
              </w:rPr>
              <w:t xml:space="preserve"> MARAC where the victim was a woman?</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 xml:space="preserve">Total number of referrals, to the MARAC, in this time period, where the victim was reported in the referring MARAC risk document to have been subjected to strangulation?  </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 xml:space="preserve">In how many of these cases were the victims referred to the MARAC, who experienced strangulation women? </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 xml:space="preserve">Do any of the MARAC agencies have in place a protocol for staff to use when dealing with </w:t>
            </w:r>
            <w:proofErr w:type="spellStart"/>
            <w:r w:rsidRPr="0073268B">
              <w:rPr>
                <w:rFonts w:asciiTheme="minorHAnsi" w:hAnsiTheme="minorHAnsi"/>
                <w:i/>
                <w:sz w:val="24"/>
                <w:szCs w:val="24"/>
                <w:lang w:val="en-US"/>
              </w:rPr>
              <w:t>victim’s</w:t>
            </w:r>
            <w:proofErr w:type="spellEnd"/>
            <w:r w:rsidRPr="0073268B">
              <w:rPr>
                <w:rFonts w:asciiTheme="minorHAnsi" w:hAnsiTheme="minorHAnsi"/>
                <w:i/>
                <w:sz w:val="24"/>
                <w:szCs w:val="24"/>
                <w:lang w:val="en-US"/>
              </w:rPr>
              <w:t xml:space="preserve"> of strangulation?  If yes then please attach copies. </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 xml:space="preserve">Have representatives at your MARAC received specific training on the risks and health impacts of strangulation?  </w:t>
            </w:r>
            <w:r w:rsidRPr="0073268B">
              <w:rPr>
                <w:rFonts w:asciiTheme="minorHAnsi" w:hAnsiTheme="minorHAnsi"/>
                <w:i/>
                <w:sz w:val="24"/>
                <w:szCs w:val="24"/>
                <w:lang w:val="en-US"/>
              </w:rPr>
              <w:lastRenderedPageBreak/>
              <w:t xml:space="preserve">If so how many and which agencies do these members represent?  </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Do any of your MARAC agencies have in place a specific tool for recording victims’ experiences of strangulation?  If so please list which agencies?  Please attach the tool/s used.</w:t>
            </w:r>
          </w:p>
          <w:p w:rsidR="0073268B" w:rsidRPr="0073268B" w:rsidRDefault="0073268B" w:rsidP="00D03D62">
            <w:pPr>
              <w:numPr>
                <w:ilvl w:val="0"/>
                <w:numId w:val="1"/>
              </w:numPr>
              <w:ind w:left="459" w:right="68" w:hanging="425"/>
              <w:rPr>
                <w:rFonts w:asciiTheme="minorHAnsi" w:hAnsiTheme="minorHAnsi"/>
                <w:i/>
                <w:sz w:val="24"/>
                <w:szCs w:val="24"/>
                <w:lang w:val="en-US"/>
              </w:rPr>
            </w:pPr>
            <w:r w:rsidRPr="0073268B">
              <w:rPr>
                <w:rFonts w:asciiTheme="minorHAnsi" w:hAnsiTheme="minorHAnsi"/>
                <w:i/>
                <w:sz w:val="24"/>
                <w:szCs w:val="24"/>
                <w:lang w:val="en-US"/>
              </w:rPr>
              <w:t>Do any of your MARAC agencies have in place a specific tool for victims to help them understand the impact of strangulation on their level of risk and/or health?  If so which agencies have a specific tool for victims in place and please attach copies of each tool.</w:t>
            </w:r>
          </w:p>
          <w:p w:rsidR="00043C02" w:rsidRPr="00043C02" w:rsidRDefault="0073268B" w:rsidP="00D03D62">
            <w:pPr>
              <w:ind w:left="459" w:right="68" w:hanging="425"/>
              <w:rPr>
                <w:rFonts w:asciiTheme="minorHAnsi" w:hAnsiTheme="minorHAnsi"/>
                <w:sz w:val="24"/>
                <w:szCs w:val="24"/>
              </w:rPr>
            </w:pPr>
            <w:r>
              <w:rPr>
                <w:rFonts w:asciiTheme="minorHAnsi" w:hAnsiTheme="minorHAnsi"/>
                <w:i/>
                <w:sz w:val="24"/>
                <w:szCs w:val="24"/>
                <w:lang w:val="en-US"/>
              </w:rPr>
              <w:t xml:space="preserve">19.  </w:t>
            </w:r>
            <w:r w:rsidRPr="0073268B">
              <w:rPr>
                <w:rFonts w:asciiTheme="minorHAnsi" w:hAnsiTheme="minorHAnsi"/>
                <w:i/>
                <w:sz w:val="24"/>
                <w:szCs w:val="24"/>
                <w:lang w:val="en-US"/>
              </w:rPr>
              <w:t>Where strangulation was recorded in the MARAC risk tool as a feature of risk how many of these cases resulted in a specific charge being made, by the CJS, in relation to the strangulation experienced by the victim?</w:t>
            </w:r>
          </w:p>
        </w:tc>
        <w:tc>
          <w:tcPr>
            <w:tcW w:w="9713" w:type="dxa"/>
          </w:tcPr>
          <w:p w:rsidR="00043C02" w:rsidRPr="00043C02" w:rsidRDefault="0073268B" w:rsidP="00D03D62">
            <w:pPr>
              <w:ind w:right="68"/>
              <w:rPr>
                <w:rFonts w:asciiTheme="minorHAnsi" w:hAnsiTheme="minorHAnsi"/>
                <w:sz w:val="24"/>
                <w:szCs w:val="24"/>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The information you seek may be held by Cumbria Constabulary</w:t>
            </w:r>
          </w:p>
        </w:tc>
      </w:tr>
      <w:tr w:rsidR="00043C02" w:rsidTr="004363D2">
        <w:tc>
          <w:tcPr>
            <w:tcW w:w="1136" w:type="dxa"/>
          </w:tcPr>
          <w:p w:rsidR="00043C02" w:rsidRDefault="00F050DE" w:rsidP="00D03D62">
            <w:pPr>
              <w:ind w:right="68"/>
              <w:rPr>
                <w:rFonts w:asciiTheme="minorHAnsi" w:hAnsiTheme="minorHAnsi"/>
                <w:sz w:val="24"/>
                <w:szCs w:val="24"/>
              </w:rPr>
            </w:pPr>
            <w:r>
              <w:rPr>
                <w:rFonts w:asciiTheme="minorHAnsi" w:hAnsiTheme="minorHAnsi"/>
                <w:b/>
                <w:sz w:val="24"/>
                <w:szCs w:val="24"/>
              </w:rPr>
              <w:lastRenderedPageBreak/>
              <w:t>007 – 14</w:t>
            </w:r>
          </w:p>
          <w:p w:rsidR="00F050DE" w:rsidRPr="00F050DE" w:rsidRDefault="00F050DE" w:rsidP="00D03D62">
            <w:pPr>
              <w:ind w:right="68"/>
              <w:rPr>
                <w:rFonts w:asciiTheme="minorHAnsi" w:hAnsiTheme="minorHAnsi"/>
                <w:sz w:val="24"/>
                <w:szCs w:val="24"/>
              </w:rPr>
            </w:pPr>
            <w:r>
              <w:rPr>
                <w:rFonts w:asciiTheme="minorHAnsi" w:hAnsiTheme="minorHAnsi"/>
                <w:sz w:val="24"/>
                <w:szCs w:val="24"/>
              </w:rPr>
              <w:t>24.02.14</w:t>
            </w:r>
          </w:p>
        </w:tc>
        <w:tc>
          <w:tcPr>
            <w:tcW w:w="4359" w:type="dxa"/>
          </w:tcPr>
          <w:p w:rsidR="00F050DE" w:rsidRPr="00F050DE" w:rsidRDefault="00F050DE" w:rsidP="00D03D62">
            <w:pPr>
              <w:numPr>
                <w:ilvl w:val="0"/>
                <w:numId w:val="2"/>
              </w:numPr>
              <w:ind w:left="459" w:right="68" w:hanging="425"/>
              <w:rPr>
                <w:rFonts w:asciiTheme="minorHAnsi" w:hAnsiTheme="minorHAnsi"/>
                <w:i/>
                <w:sz w:val="24"/>
                <w:szCs w:val="24"/>
              </w:rPr>
            </w:pPr>
            <w:r w:rsidRPr="00F050DE">
              <w:rPr>
                <w:rFonts w:asciiTheme="minorHAnsi" w:hAnsiTheme="minorHAnsi"/>
                <w:i/>
                <w:sz w:val="24"/>
                <w:szCs w:val="24"/>
              </w:rPr>
              <w:t xml:space="preserve">How many adult homicides (aged 16 plus) have occurred in each of your force command areas annually from 2009-2013? </w:t>
            </w:r>
          </w:p>
          <w:p w:rsidR="00F050DE" w:rsidRPr="00F050DE" w:rsidRDefault="00F050DE" w:rsidP="00D03D62">
            <w:pPr>
              <w:numPr>
                <w:ilvl w:val="0"/>
                <w:numId w:val="2"/>
              </w:numPr>
              <w:ind w:left="459" w:right="68" w:hanging="425"/>
              <w:rPr>
                <w:rFonts w:asciiTheme="minorHAnsi" w:hAnsiTheme="minorHAnsi"/>
                <w:i/>
                <w:sz w:val="24"/>
                <w:szCs w:val="24"/>
              </w:rPr>
            </w:pPr>
            <w:r w:rsidRPr="00F050DE">
              <w:rPr>
                <w:rFonts w:asciiTheme="minorHAnsi" w:hAnsiTheme="minorHAnsi"/>
                <w:i/>
                <w:sz w:val="24"/>
                <w:szCs w:val="24"/>
              </w:rPr>
              <w:t>Of these homicides how many of the victims have been female?</w:t>
            </w:r>
          </w:p>
          <w:p w:rsidR="00F050DE" w:rsidRPr="00F050DE" w:rsidRDefault="00F050DE" w:rsidP="00D03D62">
            <w:pPr>
              <w:numPr>
                <w:ilvl w:val="0"/>
                <w:numId w:val="2"/>
              </w:numPr>
              <w:ind w:left="459" w:right="68" w:hanging="425"/>
              <w:rPr>
                <w:rFonts w:asciiTheme="minorHAnsi" w:hAnsiTheme="minorHAnsi"/>
                <w:i/>
                <w:sz w:val="24"/>
                <w:szCs w:val="24"/>
              </w:rPr>
            </w:pPr>
            <w:r w:rsidRPr="00F050DE">
              <w:rPr>
                <w:rFonts w:asciiTheme="minorHAnsi" w:hAnsiTheme="minorHAnsi"/>
                <w:i/>
                <w:sz w:val="24"/>
                <w:szCs w:val="24"/>
              </w:rPr>
              <w:t xml:space="preserve">Of the homicides where the victim was a male in how many was the cause of death recorded as an act of strangulation (including </w:t>
            </w:r>
            <w:hyperlink r:id="rId11" w:history="1">
              <w:r w:rsidRPr="00F050DE">
                <w:rPr>
                  <w:rStyle w:val="Hyperlink"/>
                  <w:rFonts w:asciiTheme="minorHAnsi" w:hAnsiTheme="minorHAnsi"/>
                  <w:i/>
                  <w:sz w:val="24"/>
                  <w:szCs w:val="24"/>
                </w:rPr>
                <w:t>asphyxiation</w:t>
              </w:r>
            </w:hyperlink>
            <w:r w:rsidRPr="00F050DE">
              <w:rPr>
                <w:rFonts w:asciiTheme="minorHAnsi" w:hAnsiTheme="minorHAnsi"/>
                <w:i/>
                <w:sz w:val="24"/>
                <w:szCs w:val="24"/>
              </w:rPr>
              <w:t xml:space="preserve"> or </w:t>
            </w:r>
            <w:hyperlink r:id="rId12" w:history="1">
              <w:r w:rsidRPr="00F050DE">
                <w:rPr>
                  <w:rStyle w:val="Hyperlink"/>
                  <w:rFonts w:asciiTheme="minorHAnsi" w:hAnsiTheme="minorHAnsi"/>
                  <w:i/>
                  <w:sz w:val="24"/>
                  <w:szCs w:val="24"/>
                </w:rPr>
                <w:t>suffocation</w:t>
              </w:r>
            </w:hyperlink>
            <w:r w:rsidRPr="00F050DE">
              <w:rPr>
                <w:rFonts w:asciiTheme="minorHAnsi" w:hAnsiTheme="minorHAnsi"/>
                <w:i/>
                <w:sz w:val="24"/>
                <w:szCs w:val="24"/>
              </w:rPr>
              <w:t xml:space="preserve">)?  </w:t>
            </w:r>
          </w:p>
          <w:p w:rsidR="00F050DE" w:rsidRPr="00F050DE" w:rsidRDefault="00F050DE" w:rsidP="00D03D62">
            <w:pPr>
              <w:numPr>
                <w:ilvl w:val="0"/>
                <w:numId w:val="2"/>
              </w:numPr>
              <w:ind w:left="459" w:right="68" w:hanging="425"/>
              <w:rPr>
                <w:rFonts w:asciiTheme="minorHAnsi" w:hAnsiTheme="minorHAnsi"/>
                <w:i/>
                <w:sz w:val="24"/>
                <w:szCs w:val="24"/>
              </w:rPr>
            </w:pPr>
            <w:r w:rsidRPr="00F050DE">
              <w:rPr>
                <w:rFonts w:asciiTheme="minorHAnsi" w:hAnsiTheme="minorHAnsi"/>
                <w:i/>
                <w:sz w:val="24"/>
                <w:szCs w:val="24"/>
              </w:rPr>
              <w:t xml:space="preserve">Of the female homicides in how many was the cause of death recorded as an act of strangulation (including </w:t>
            </w:r>
            <w:hyperlink r:id="rId13" w:history="1">
              <w:r w:rsidRPr="00F050DE">
                <w:rPr>
                  <w:rStyle w:val="Hyperlink"/>
                  <w:rFonts w:asciiTheme="minorHAnsi" w:hAnsiTheme="minorHAnsi"/>
                  <w:i/>
                  <w:sz w:val="24"/>
                  <w:szCs w:val="24"/>
                </w:rPr>
                <w:t>asphyxiation</w:t>
              </w:r>
            </w:hyperlink>
            <w:r w:rsidRPr="00F050DE">
              <w:rPr>
                <w:rFonts w:asciiTheme="minorHAnsi" w:hAnsiTheme="minorHAnsi"/>
                <w:i/>
                <w:sz w:val="24"/>
                <w:szCs w:val="24"/>
              </w:rPr>
              <w:t>; </w:t>
            </w:r>
            <w:hyperlink r:id="rId14" w:history="1">
              <w:r w:rsidRPr="00F050DE">
                <w:rPr>
                  <w:rStyle w:val="Hyperlink"/>
                  <w:rFonts w:asciiTheme="minorHAnsi" w:hAnsiTheme="minorHAnsi"/>
                  <w:i/>
                  <w:sz w:val="24"/>
                  <w:szCs w:val="24"/>
                </w:rPr>
                <w:t>suffocation</w:t>
              </w:r>
            </w:hyperlink>
            <w:r w:rsidRPr="00F050DE">
              <w:rPr>
                <w:rFonts w:asciiTheme="minorHAnsi" w:hAnsiTheme="minorHAnsi"/>
                <w:i/>
                <w:sz w:val="24"/>
                <w:szCs w:val="24"/>
              </w:rPr>
              <w:t xml:space="preserve">)?  </w:t>
            </w:r>
          </w:p>
          <w:p w:rsidR="00F050DE" w:rsidRPr="00F050DE" w:rsidRDefault="00F050DE" w:rsidP="00D03D62">
            <w:pPr>
              <w:numPr>
                <w:ilvl w:val="0"/>
                <w:numId w:val="2"/>
              </w:numPr>
              <w:ind w:left="459" w:right="68" w:hanging="425"/>
              <w:rPr>
                <w:rFonts w:asciiTheme="minorHAnsi" w:hAnsiTheme="minorHAnsi"/>
                <w:i/>
                <w:sz w:val="24"/>
                <w:szCs w:val="24"/>
              </w:rPr>
            </w:pPr>
            <w:r w:rsidRPr="00F050DE">
              <w:rPr>
                <w:rFonts w:asciiTheme="minorHAnsi" w:hAnsiTheme="minorHAnsi"/>
                <w:i/>
                <w:sz w:val="24"/>
                <w:szCs w:val="24"/>
              </w:rPr>
              <w:t>Of the female homicides how many were killed by a male perpetrator who was known to them?</w:t>
            </w:r>
          </w:p>
          <w:p w:rsidR="00F050DE" w:rsidRPr="00F050DE" w:rsidRDefault="00F050DE" w:rsidP="00D03D62">
            <w:pPr>
              <w:numPr>
                <w:ilvl w:val="0"/>
                <w:numId w:val="2"/>
              </w:numPr>
              <w:ind w:left="459" w:right="68" w:hanging="425"/>
              <w:rPr>
                <w:rFonts w:asciiTheme="minorHAnsi" w:hAnsiTheme="minorHAnsi"/>
                <w:i/>
                <w:sz w:val="24"/>
                <w:szCs w:val="24"/>
              </w:rPr>
            </w:pPr>
            <w:r w:rsidRPr="00F050DE">
              <w:rPr>
                <w:rFonts w:asciiTheme="minorHAnsi" w:hAnsiTheme="minorHAnsi"/>
                <w:i/>
                <w:sz w:val="24"/>
                <w:szCs w:val="24"/>
              </w:rPr>
              <w:t>Of the female homicides how many of the male perpetrators were partners or ex partners?</w:t>
            </w:r>
          </w:p>
          <w:p w:rsidR="00F050DE" w:rsidRPr="00F050DE" w:rsidRDefault="00F050DE" w:rsidP="00D03D62">
            <w:pPr>
              <w:numPr>
                <w:ilvl w:val="0"/>
                <w:numId w:val="2"/>
              </w:numPr>
              <w:ind w:left="459" w:right="68" w:hanging="425"/>
              <w:rPr>
                <w:rFonts w:asciiTheme="minorHAnsi" w:hAnsiTheme="minorHAnsi"/>
                <w:i/>
                <w:sz w:val="24"/>
                <w:szCs w:val="24"/>
              </w:rPr>
            </w:pPr>
            <w:r w:rsidRPr="00F050DE">
              <w:rPr>
                <w:rFonts w:asciiTheme="minorHAnsi" w:hAnsiTheme="minorHAnsi"/>
                <w:i/>
                <w:sz w:val="24"/>
                <w:szCs w:val="24"/>
              </w:rPr>
              <w:t xml:space="preserve">Please tell us how any domestic </w:t>
            </w:r>
            <w:r w:rsidRPr="00F050DE">
              <w:rPr>
                <w:rFonts w:asciiTheme="minorHAnsi" w:hAnsiTheme="minorHAnsi"/>
                <w:i/>
                <w:sz w:val="24"/>
                <w:szCs w:val="24"/>
              </w:rPr>
              <w:lastRenderedPageBreak/>
              <w:t xml:space="preserve">violence MARACs take place in your force area, the area each MARAC covers, and when it became operational?  </w:t>
            </w:r>
          </w:p>
          <w:p w:rsidR="00F050DE" w:rsidRPr="00F050DE" w:rsidRDefault="00F050DE" w:rsidP="00D03D62">
            <w:pPr>
              <w:numPr>
                <w:ilvl w:val="0"/>
                <w:numId w:val="2"/>
              </w:numPr>
              <w:ind w:left="459" w:right="68" w:hanging="425"/>
              <w:rPr>
                <w:rFonts w:asciiTheme="minorHAnsi" w:hAnsiTheme="minorHAnsi"/>
                <w:i/>
                <w:sz w:val="24"/>
                <w:szCs w:val="24"/>
              </w:rPr>
            </w:pPr>
            <w:r w:rsidRPr="00F050DE">
              <w:rPr>
                <w:rFonts w:asciiTheme="minorHAnsi" w:hAnsiTheme="minorHAnsi"/>
                <w:i/>
                <w:sz w:val="24"/>
                <w:szCs w:val="24"/>
              </w:rPr>
              <w:t>Of the female homicides where the victim was killed by a male perpetrator known to them how many of these cases were referred to a domestic violence MARAC?</w:t>
            </w:r>
          </w:p>
          <w:p w:rsidR="00F050DE" w:rsidRPr="00F050DE" w:rsidRDefault="00F050DE" w:rsidP="00D03D62">
            <w:pPr>
              <w:numPr>
                <w:ilvl w:val="0"/>
                <w:numId w:val="2"/>
              </w:numPr>
              <w:ind w:left="459" w:right="68" w:hanging="425"/>
              <w:rPr>
                <w:rFonts w:asciiTheme="minorHAnsi" w:hAnsiTheme="minorHAnsi"/>
                <w:i/>
                <w:sz w:val="24"/>
                <w:szCs w:val="24"/>
              </w:rPr>
            </w:pPr>
            <w:r w:rsidRPr="00F050DE">
              <w:rPr>
                <w:rFonts w:asciiTheme="minorHAnsi" w:hAnsiTheme="minorHAnsi"/>
                <w:i/>
                <w:sz w:val="24"/>
                <w:szCs w:val="24"/>
              </w:rPr>
              <w:t xml:space="preserve">In how many of the homicide cases that were referred to a domestic violence MARAC, prior to homicide, was strangulation a feature in the risk assessment process?  </w:t>
            </w:r>
            <w:proofErr w:type="gramStart"/>
            <w:r w:rsidRPr="00F050DE">
              <w:rPr>
                <w:rFonts w:asciiTheme="minorHAnsi" w:hAnsiTheme="minorHAnsi"/>
                <w:i/>
                <w:sz w:val="24"/>
                <w:szCs w:val="24"/>
              </w:rPr>
              <w:t>i.e</w:t>
            </w:r>
            <w:proofErr w:type="gramEnd"/>
            <w:r w:rsidRPr="00F050DE">
              <w:rPr>
                <w:rFonts w:asciiTheme="minorHAnsi" w:hAnsiTheme="minorHAnsi"/>
                <w:i/>
                <w:sz w:val="24"/>
                <w:szCs w:val="24"/>
              </w:rPr>
              <w:t>. how many of the victims had disclosed they had been strangled to the agency professional conducting the risk assessment?</w:t>
            </w:r>
          </w:p>
          <w:p w:rsidR="00043C02" w:rsidRPr="00043C02" w:rsidRDefault="00043C02" w:rsidP="00D03D62">
            <w:pPr>
              <w:ind w:right="68"/>
              <w:rPr>
                <w:rFonts w:asciiTheme="minorHAnsi" w:hAnsiTheme="minorHAnsi"/>
                <w:sz w:val="24"/>
                <w:szCs w:val="24"/>
              </w:rPr>
            </w:pPr>
          </w:p>
        </w:tc>
        <w:tc>
          <w:tcPr>
            <w:tcW w:w="9713" w:type="dxa"/>
          </w:tcPr>
          <w:p w:rsidR="00043C02" w:rsidRPr="00043C02" w:rsidRDefault="00F050DE" w:rsidP="00D03D62">
            <w:pPr>
              <w:ind w:right="68"/>
              <w:rPr>
                <w:rFonts w:asciiTheme="minorHAnsi" w:hAnsiTheme="minorHAnsi"/>
                <w:sz w:val="24"/>
                <w:szCs w:val="24"/>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The information you seek may be held by Cumbria Constabulary</w:t>
            </w:r>
          </w:p>
        </w:tc>
      </w:tr>
      <w:tr w:rsidR="00043C02" w:rsidTr="004363D2">
        <w:tc>
          <w:tcPr>
            <w:tcW w:w="1136" w:type="dxa"/>
          </w:tcPr>
          <w:p w:rsidR="00043C02" w:rsidRDefault="005E0772" w:rsidP="00D03D62">
            <w:pPr>
              <w:ind w:right="68"/>
              <w:rPr>
                <w:rFonts w:asciiTheme="minorHAnsi" w:hAnsiTheme="minorHAnsi"/>
                <w:sz w:val="24"/>
                <w:szCs w:val="24"/>
              </w:rPr>
            </w:pPr>
            <w:r>
              <w:rPr>
                <w:rFonts w:asciiTheme="minorHAnsi" w:hAnsiTheme="minorHAnsi"/>
                <w:b/>
                <w:sz w:val="24"/>
                <w:szCs w:val="24"/>
              </w:rPr>
              <w:lastRenderedPageBreak/>
              <w:t>008 – 14</w:t>
            </w:r>
          </w:p>
          <w:p w:rsidR="005E0772" w:rsidRPr="005E0772" w:rsidRDefault="005E0772" w:rsidP="00D03D62">
            <w:pPr>
              <w:ind w:right="68"/>
              <w:rPr>
                <w:rFonts w:asciiTheme="minorHAnsi" w:hAnsiTheme="minorHAnsi"/>
                <w:sz w:val="24"/>
                <w:szCs w:val="24"/>
              </w:rPr>
            </w:pPr>
            <w:r>
              <w:rPr>
                <w:rFonts w:asciiTheme="minorHAnsi" w:hAnsiTheme="minorHAnsi"/>
                <w:sz w:val="24"/>
                <w:szCs w:val="24"/>
              </w:rPr>
              <w:t>24.02.14</w:t>
            </w:r>
          </w:p>
        </w:tc>
        <w:tc>
          <w:tcPr>
            <w:tcW w:w="4359" w:type="dxa"/>
          </w:tcPr>
          <w:p w:rsidR="000C234A" w:rsidRDefault="005E0772" w:rsidP="00D03D62">
            <w:pPr>
              <w:ind w:left="171" w:right="68" w:hanging="142"/>
              <w:rPr>
                <w:rFonts w:asciiTheme="minorHAnsi" w:hAnsiTheme="minorHAnsi"/>
                <w:i/>
                <w:sz w:val="24"/>
                <w:szCs w:val="24"/>
              </w:rPr>
            </w:pPr>
            <w:r w:rsidRPr="005E0772">
              <w:rPr>
                <w:rFonts w:asciiTheme="minorHAnsi" w:hAnsiTheme="minorHAnsi"/>
                <w:i/>
                <w:sz w:val="24"/>
                <w:szCs w:val="24"/>
              </w:rPr>
              <w:t>Under the Freedom of Information Act can you please provide me with the following information for the years (</w:t>
            </w:r>
            <w:proofErr w:type="spellStart"/>
            <w:r w:rsidRPr="005E0772">
              <w:rPr>
                <w:rFonts w:asciiTheme="minorHAnsi" w:hAnsiTheme="minorHAnsi"/>
                <w:i/>
                <w:sz w:val="24"/>
                <w:szCs w:val="24"/>
              </w:rPr>
              <w:t>i</w:t>
            </w:r>
            <w:proofErr w:type="spellEnd"/>
            <w:r w:rsidRPr="005E0772">
              <w:rPr>
                <w:rFonts w:asciiTheme="minorHAnsi" w:hAnsiTheme="minorHAnsi"/>
                <w:i/>
                <w:sz w:val="24"/>
                <w:szCs w:val="24"/>
              </w:rPr>
              <w:t>) 2011 (ii) 2012 (iii</w:t>
            </w:r>
            <w:proofErr w:type="gramStart"/>
            <w:r w:rsidRPr="005E0772">
              <w:rPr>
                <w:rFonts w:asciiTheme="minorHAnsi" w:hAnsiTheme="minorHAnsi"/>
                <w:i/>
                <w:sz w:val="24"/>
                <w:szCs w:val="24"/>
              </w:rPr>
              <w:t>)2013</w:t>
            </w:r>
            <w:proofErr w:type="gramEnd"/>
            <w:r w:rsidRPr="005E0772">
              <w:rPr>
                <w:rFonts w:asciiTheme="minorHAnsi" w:hAnsiTheme="minorHAnsi"/>
                <w:i/>
                <w:sz w:val="24"/>
                <w:szCs w:val="24"/>
              </w:rPr>
              <w:t>.</w:t>
            </w:r>
          </w:p>
          <w:p w:rsidR="000C234A" w:rsidRDefault="005E0772" w:rsidP="00D03D62">
            <w:pPr>
              <w:ind w:left="171" w:right="68" w:hanging="142"/>
              <w:rPr>
                <w:rFonts w:asciiTheme="minorHAnsi" w:hAnsiTheme="minorHAnsi"/>
                <w:sz w:val="24"/>
                <w:szCs w:val="24"/>
              </w:rPr>
            </w:pPr>
            <w:r w:rsidRPr="00DA1B6B">
              <w:rPr>
                <w:rFonts w:asciiTheme="minorHAnsi" w:hAnsiTheme="minorHAnsi"/>
                <w:sz w:val="24"/>
                <w:szCs w:val="24"/>
              </w:rPr>
              <w:lastRenderedPageBreak/>
              <w:t xml:space="preserve">1.    The total number of Freedom of </w:t>
            </w:r>
            <w:r w:rsidR="000C234A">
              <w:rPr>
                <w:rFonts w:asciiTheme="minorHAnsi" w:hAnsiTheme="minorHAnsi"/>
                <w:sz w:val="24"/>
                <w:szCs w:val="24"/>
              </w:rPr>
              <w:br/>
              <w:t xml:space="preserve">     Information requests </w:t>
            </w:r>
            <w:r w:rsidRPr="00DA1B6B">
              <w:rPr>
                <w:rFonts w:asciiTheme="minorHAnsi" w:hAnsiTheme="minorHAnsi"/>
                <w:sz w:val="24"/>
                <w:szCs w:val="24"/>
              </w:rPr>
              <w:t xml:space="preserve">that the Police </w:t>
            </w:r>
            <w:r w:rsidR="000C234A">
              <w:rPr>
                <w:rFonts w:asciiTheme="minorHAnsi" w:hAnsiTheme="minorHAnsi"/>
                <w:sz w:val="24"/>
                <w:szCs w:val="24"/>
              </w:rPr>
              <w:br/>
              <w:t xml:space="preserve">    </w:t>
            </w:r>
            <w:r w:rsidRPr="00DA1B6B">
              <w:rPr>
                <w:rFonts w:asciiTheme="minorHAnsi" w:hAnsiTheme="minorHAnsi"/>
                <w:sz w:val="24"/>
                <w:szCs w:val="24"/>
              </w:rPr>
              <w:t xml:space="preserve">Authority has responded to in each </w:t>
            </w:r>
            <w:r w:rsidR="000C234A">
              <w:rPr>
                <w:rFonts w:asciiTheme="minorHAnsi" w:hAnsiTheme="minorHAnsi"/>
                <w:sz w:val="24"/>
                <w:szCs w:val="24"/>
              </w:rPr>
              <w:t>year.</w:t>
            </w:r>
          </w:p>
          <w:p w:rsidR="005E0772" w:rsidRPr="00DA1B6B" w:rsidRDefault="005E0772" w:rsidP="00D03D62">
            <w:pPr>
              <w:ind w:left="29" w:right="68"/>
              <w:rPr>
                <w:rFonts w:asciiTheme="minorHAnsi" w:hAnsiTheme="minorHAnsi"/>
                <w:sz w:val="24"/>
                <w:szCs w:val="24"/>
              </w:rPr>
            </w:pPr>
            <w:r w:rsidRPr="00DA1B6B">
              <w:rPr>
                <w:rFonts w:asciiTheme="minorHAnsi" w:hAnsiTheme="minorHAnsi"/>
                <w:sz w:val="24"/>
                <w:szCs w:val="24"/>
              </w:rPr>
              <w:t xml:space="preserve">2.  The total cost to the Police Authority of </w:t>
            </w:r>
            <w:r w:rsidR="000C234A">
              <w:rPr>
                <w:rFonts w:asciiTheme="minorHAnsi" w:hAnsiTheme="minorHAnsi"/>
                <w:sz w:val="24"/>
                <w:szCs w:val="24"/>
              </w:rPr>
              <w:br/>
              <w:t xml:space="preserve">     responding to </w:t>
            </w:r>
            <w:r w:rsidRPr="00DA1B6B">
              <w:rPr>
                <w:rFonts w:asciiTheme="minorHAnsi" w:hAnsiTheme="minorHAnsi"/>
                <w:sz w:val="24"/>
                <w:szCs w:val="24"/>
              </w:rPr>
              <w:t xml:space="preserve">FOI requests in each </w:t>
            </w:r>
            <w:r w:rsidR="000C234A">
              <w:rPr>
                <w:rFonts w:asciiTheme="minorHAnsi" w:hAnsiTheme="minorHAnsi"/>
                <w:sz w:val="24"/>
                <w:szCs w:val="24"/>
              </w:rPr>
              <w:br/>
              <w:t xml:space="preserve">     </w:t>
            </w:r>
            <w:r w:rsidRPr="00DA1B6B">
              <w:rPr>
                <w:rFonts w:asciiTheme="minorHAnsi" w:hAnsiTheme="minorHAnsi"/>
                <w:sz w:val="24"/>
                <w:szCs w:val="24"/>
              </w:rPr>
              <w:t>year.</w:t>
            </w:r>
            <w:r w:rsidRPr="00DA1B6B">
              <w:rPr>
                <w:rFonts w:asciiTheme="minorHAnsi" w:hAnsiTheme="minorHAnsi"/>
                <w:sz w:val="24"/>
                <w:szCs w:val="24"/>
              </w:rPr>
              <w:br/>
              <w:t>3.  </w:t>
            </w:r>
            <w:r w:rsidR="000C234A">
              <w:rPr>
                <w:rFonts w:asciiTheme="minorHAnsi" w:hAnsiTheme="minorHAnsi"/>
                <w:sz w:val="24"/>
                <w:szCs w:val="24"/>
              </w:rPr>
              <w:t>T</w:t>
            </w:r>
            <w:r w:rsidRPr="00DA1B6B">
              <w:rPr>
                <w:rFonts w:asciiTheme="minorHAnsi" w:hAnsiTheme="minorHAnsi"/>
                <w:sz w:val="24"/>
                <w:szCs w:val="24"/>
              </w:rPr>
              <w:t xml:space="preserve">he total number of staff currently </w:t>
            </w:r>
            <w:r w:rsidR="000C234A">
              <w:rPr>
                <w:rFonts w:asciiTheme="minorHAnsi" w:hAnsiTheme="minorHAnsi"/>
                <w:sz w:val="24"/>
                <w:szCs w:val="24"/>
              </w:rPr>
              <w:br/>
              <w:t xml:space="preserve">     employed by</w:t>
            </w:r>
            <w:r w:rsidRPr="00DA1B6B">
              <w:rPr>
                <w:rFonts w:asciiTheme="minorHAnsi" w:hAnsiTheme="minorHAnsi"/>
                <w:sz w:val="24"/>
                <w:szCs w:val="24"/>
              </w:rPr>
              <w:t xml:space="preserve"> the Police Authority to </w:t>
            </w:r>
            <w:r w:rsidR="000C234A">
              <w:rPr>
                <w:rFonts w:asciiTheme="minorHAnsi" w:hAnsiTheme="minorHAnsi"/>
                <w:sz w:val="24"/>
                <w:szCs w:val="24"/>
              </w:rPr>
              <w:br/>
              <w:t xml:space="preserve">     </w:t>
            </w:r>
            <w:r w:rsidRPr="00DA1B6B">
              <w:rPr>
                <w:rFonts w:asciiTheme="minorHAnsi" w:hAnsiTheme="minorHAnsi"/>
                <w:sz w:val="24"/>
                <w:szCs w:val="24"/>
              </w:rPr>
              <w:t xml:space="preserve">respond to FOI requests. </w:t>
            </w:r>
            <w:r w:rsidRPr="00DA1B6B">
              <w:rPr>
                <w:rFonts w:asciiTheme="minorHAnsi" w:hAnsiTheme="minorHAnsi"/>
                <w:sz w:val="24"/>
                <w:szCs w:val="24"/>
              </w:rPr>
              <w:br/>
              <w:t xml:space="preserve">4.  How many requests were not </w:t>
            </w:r>
            <w:r w:rsidR="000C234A">
              <w:rPr>
                <w:rFonts w:asciiTheme="minorHAnsi" w:hAnsiTheme="minorHAnsi"/>
                <w:sz w:val="24"/>
                <w:szCs w:val="24"/>
              </w:rPr>
              <w:br/>
              <w:t xml:space="preserve">     </w:t>
            </w:r>
            <w:r w:rsidRPr="00DA1B6B">
              <w:rPr>
                <w:rFonts w:asciiTheme="minorHAnsi" w:hAnsiTheme="minorHAnsi"/>
                <w:sz w:val="24"/>
                <w:szCs w:val="24"/>
              </w:rPr>
              <w:t xml:space="preserve">completed within the statutory 20 day </w:t>
            </w:r>
            <w:r w:rsidR="000C234A">
              <w:rPr>
                <w:rFonts w:asciiTheme="minorHAnsi" w:hAnsiTheme="minorHAnsi"/>
                <w:sz w:val="24"/>
                <w:szCs w:val="24"/>
              </w:rPr>
              <w:br/>
              <w:t xml:space="preserve">     </w:t>
            </w:r>
            <w:proofErr w:type="gramStart"/>
            <w:r w:rsidRPr="00DA1B6B">
              <w:rPr>
                <w:rFonts w:asciiTheme="minorHAnsi" w:hAnsiTheme="minorHAnsi"/>
                <w:sz w:val="24"/>
                <w:szCs w:val="24"/>
              </w:rPr>
              <w:t>deadline.</w:t>
            </w:r>
            <w:proofErr w:type="gramEnd"/>
            <w:r w:rsidRPr="00DA1B6B">
              <w:rPr>
                <w:rFonts w:asciiTheme="minorHAnsi" w:hAnsiTheme="minorHAnsi"/>
                <w:sz w:val="24"/>
                <w:szCs w:val="24"/>
              </w:rPr>
              <w:t xml:space="preserve"> </w:t>
            </w:r>
          </w:p>
          <w:p w:rsidR="00043C02" w:rsidRPr="00043C02" w:rsidRDefault="00043C02" w:rsidP="00D03D62">
            <w:pPr>
              <w:ind w:right="68"/>
              <w:rPr>
                <w:rFonts w:asciiTheme="minorHAnsi" w:hAnsiTheme="minorHAnsi"/>
                <w:sz w:val="24"/>
                <w:szCs w:val="24"/>
              </w:rPr>
            </w:pPr>
          </w:p>
        </w:tc>
        <w:tc>
          <w:tcPr>
            <w:tcW w:w="9713" w:type="dxa"/>
          </w:tcPr>
          <w:p w:rsidR="00043C02" w:rsidRDefault="005E0772" w:rsidP="00D03D62">
            <w:pPr>
              <w:ind w:right="68"/>
              <w:rPr>
                <w:rFonts w:asciiTheme="minorHAnsi" w:hAnsiTheme="minorHAnsi"/>
                <w:sz w:val="24"/>
                <w:szCs w:val="24"/>
              </w:rPr>
            </w:pPr>
            <w:r>
              <w:rPr>
                <w:rFonts w:asciiTheme="minorHAnsi" w:hAnsiTheme="minorHAnsi"/>
                <w:sz w:val="24"/>
                <w:szCs w:val="24"/>
              </w:rPr>
              <w:lastRenderedPageBreak/>
              <w:t>The requestor clarified that they should have requested information relating to the police force and not the police authority as stated in the request.</w:t>
            </w:r>
          </w:p>
          <w:p w:rsidR="005E0772" w:rsidRPr="00043C02" w:rsidRDefault="005E0772" w:rsidP="00D03D62">
            <w:pPr>
              <w:ind w:right="68"/>
              <w:rPr>
                <w:rFonts w:asciiTheme="minorHAnsi" w:hAnsiTheme="minorHAnsi"/>
                <w:sz w:val="24"/>
                <w:szCs w:val="24"/>
              </w:rPr>
            </w:pPr>
            <w:r>
              <w:rPr>
                <w:rFonts w:asciiTheme="minorHAnsi" w:hAnsiTheme="minorHAnsi"/>
                <w:sz w:val="24"/>
                <w:szCs w:val="24"/>
              </w:rPr>
              <w:t xml:space="preserve">The request was forwarded to Cumbria Constabulary to deal with.  </w:t>
            </w:r>
          </w:p>
        </w:tc>
      </w:tr>
      <w:tr w:rsidR="00043C02" w:rsidTr="004363D2">
        <w:tc>
          <w:tcPr>
            <w:tcW w:w="1136" w:type="dxa"/>
          </w:tcPr>
          <w:p w:rsidR="00043C02" w:rsidRDefault="000C234A" w:rsidP="00D03D62">
            <w:pPr>
              <w:ind w:right="68"/>
              <w:rPr>
                <w:rFonts w:asciiTheme="minorHAnsi" w:hAnsiTheme="minorHAnsi"/>
                <w:sz w:val="24"/>
                <w:szCs w:val="24"/>
              </w:rPr>
            </w:pPr>
            <w:r>
              <w:rPr>
                <w:rFonts w:asciiTheme="minorHAnsi" w:hAnsiTheme="minorHAnsi"/>
                <w:b/>
                <w:sz w:val="24"/>
                <w:szCs w:val="24"/>
              </w:rPr>
              <w:lastRenderedPageBreak/>
              <w:t xml:space="preserve">009 – 14 </w:t>
            </w:r>
          </w:p>
          <w:p w:rsidR="000C234A" w:rsidRPr="000C234A" w:rsidRDefault="000C234A" w:rsidP="00D03D62">
            <w:pPr>
              <w:ind w:right="68"/>
              <w:rPr>
                <w:rFonts w:asciiTheme="minorHAnsi" w:hAnsiTheme="minorHAnsi"/>
                <w:sz w:val="24"/>
                <w:szCs w:val="24"/>
              </w:rPr>
            </w:pPr>
            <w:r>
              <w:rPr>
                <w:rFonts w:asciiTheme="minorHAnsi" w:hAnsiTheme="minorHAnsi"/>
                <w:sz w:val="24"/>
                <w:szCs w:val="24"/>
              </w:rPr>
              <w:t>04.03.14</w:t>
            </w:r>
          </w:p>
        </w:tc>
        <w:tc>
          <w:tcPr>
            <w:tcW w:w="4359" w:type="dxa"/>
          </w:tcPr>
          <w:p w:rsidR="00043C02" w:rsidRPr="00043C02" w:rsidRDefault="000C234A" w:rsidP="00D03D62">
            <w:pPr>
              <w:ind w:right="68"/>
              <w:rPr>
                <w:rFonts w:asciiTheme="minorHAnsi" w:hAnsiTheme="minorHAnsi"/>
                <w:sz w:val="24"/>
                <w:szCs w:val="24"/>
              </w:rPr>
            </w:pPr>
            <w:r w:rsidRPr="000C234A">
              <w:rPr>
                <w:rFonts w:asciiTheme="minorHAnsi" w:hAnsiTheme="minorHAnsi"/>
                <w:sz w:val="24"/>
                <w:szCs w:val="24"/>
              </w:rPr>
              <w:t>A copy of the full, line by line capital programme for Cumbria Constabulary for 2014.15. </w:t>
            </w:r>
          </w:p>
        </w:tc>
        <w:tc>
          <w:tcPr>
            <w:tcW w:w="9713" w:type="dxa"/>
          </w:tcPr>
          <w:p w:rsidR="000C234A" w:rsidRDefault="000C234A" w:rsidP="00D03D62">
            <w:pPr>
              <w:tabs>
                <w:tab w:val="right" w:pos="8364"/>
              </w:tabs>
              <w:spacing w:before="100" w:beforeAutospacing="1" w:after="100" w:afterAutospacing="1"/>
              <w:ind w:right="68"/>
              <w:jc w:val="both"/>
              <w:rPr>
                <w:rFonts w:ascii="Calibri" w:hAnsi="Calibri" w:cs="Calibri"/>
                <w:color w:val="000000"/>
                <w:sz w:val="22"/>
                <w:szCs w:val="22"/>
                <w:lang w:eastAsia="en-GB"/>
              </w:rPr>
            </w:pPr>
            <w:r>
              <w:rPr>
                <w:rFonts w:ascii="Calibri" w:hAnsi="Calibri" w:cs="Calibri"/>
                <w:color w:val="000000"/>
                <w:sz w:val="22"/>
                <w:szCs w:val="22"/>
                <w:lang w:eastAsia="en-GB"/>
              </w:rPr>
              <w:t>Enclosed with this letter is an excel worksheet which details the 2014-15 Capital Programme for Cumbria Constabulary.  For clarification purposes the capital strategy presented to the Police and Crime Panel meeting of 22 January 2014 was the proposed strategy.  At the Police and Crime Commissioner’s Executive Board meeting on 24 February 2014 the final strategy was presented and subsequently approved.</w:t>
            </w:r>
          </w:p>
          <w:p w:rsidR="005030F2" w:rsidRDefault="008E4C20" w:rsidP="00D03D62">
            <w:pPr>
              <w:tabs>
                <w:tab w:val="right" w:pos="8364"/>
              </w:tabs>
              <w:spacing w:before="100" w:beforeAutospacing="1" w:after="100" w:afterAutospacing="1"/>
              <w:ind w:right="68"/>
              <w:jc w:val="both"/>
              <w:rPr>
                <w:rFonts w:ascii="Calibri" w:hAnsi="Calibri" w:cs="Calibri"/>
                <w:color w:val="000000"/>
                <w:sz w:val="22"/>
                <w:szCs w:val="22"/>
                <w:lang w:eastAsia="en-GB"/>
              </w:rPr>
            </w:pPr>
            <w:r>
              <w:rPr>
                <w:rFonts w:ascii="Calibri" w:hAnsi="Calibri" w:cs="Calibri"/>
                <w:color w:val="000000"/>
                <w:sz w:val="22"/>
                <w:szCs w:val="22"/>
                <w:lang w:eastAsia="en-GB"/>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7.7pt" o:ole="">
                  <v:imagedata r:id="rId15" o:title=""/>
                </v:shape>
                <o:OLEObject Type="Embed" ProgID="AcroExch.Document.11" ShapeID="_x0000_i1025" DrawAspect="Icon" ObjectID="_1491895195" r:id="rId16"/>
              </w:object>
            </w:r>
          </w:p>
          <w:p w:rsidR="00043C02" w:rsidRPr="008E4C20" w:rsidRDefault="000C234A" w:rsidP="00D03D62">
            <w:pPr>
              <w:tabs>
                <w:tab w:val="right" w:pos="8364"/>
              </w:tabs>
              <w:spacing w:before="100" w:beforeAutospacing="1" w:after="100" w:afterAutospacing="1"/>
              <w:ind w:right="68"/>
              <w:rPr>
                <w:rFonts w:ascii="Calibri" w:hAnsi="Calibri" w:cs="Calibri"/>
                <w:color w:val="000000"/>
                <w:sz w:val="22"/>
                <w:szCs w:val="22"/>
                <w:lang w:eastAsia="en-GB"/>
              </w:rPr>
            </w:pPr>
            <w:r>
              <w:rPr>
                <w:rFonts w:ascii="Calibri" w:hAnsi="Calibri" w:cs="Calibri"/>
                <w:color w:val="000000"/>
                <w:sz w:val="22"/>
                <w:szCs w:val="22"/>
                <w:lang w:eastAsia="en-GB"/>
              </w:rPr>
              <w:t xml:space="preserve">The attached worksheet shows both the proposed (tab name PCP report), the final strategy (tab name final strategy) and a reconciliation between them (tab name reconciliation).  For further explanation of the differences please refer to the approved Quarter 3 Capital Monitoring Report presented at the Executive Board meeting on 24 February 2014.   A link to the relevant meetings papers is provided for you below:  </w:t>
            </w:r>
            <w:hyperlink r:id="rId17" w:history="1">
              <w:r w:rsidRPr="00CB779F">
                <w:rPr>
                  <w:rStyle w:val="Hyperlink"/>
                  <w:rFonts w:ascii="Calibri" w:hAnsi="Calibri" w:cs="Calibri"/>
                  <w:sz w:val="22"/>
                  <w:szCs w:val="22"/>
                  <w:lang w:eastAsia="en-GB"/>
                </w:rPr>
                <w:t>http://www.cumbria-pcc.gov.uk/media/22533/REVISED%20Combined%20papers%20for%20Exec%20Board%2024.02.2014.pdf</w:t>
              </w:r>
            </w:hyperlink>
          </w:p>
        </w:tc>
      </w:tr>
      <w:tr w:rsidR="000C234A" w:rsidTr="004363D2">
        <w:tc>
          <w:tcPr>
            <w:tcW w:w="1136" w:type="dxa"/>
          </w:tcPr>
          <w:p w:rsidR="000C234A" w:rsidRDefault="00686FA3" w:rsidP="00D03D62">
            <w:pPr>
              <w:ind w:right="68"/>
              <w:rPr>
                <w:rFonts w:asciiTheme="minorHAnsi" w:hAnsiTheme="minorHAnsi"/>
                <w:sz w:val="24"/>
                <w:szCs w:val="24"/>
              </w:rPr>
            </w:pPr>
            <w:r>
              <w:rPr>
                <w:rFonts w:asciiTheme="minorHAnsi" w:hAnsiTheme="minorHAnsi"/>
                <w:b/>
                <w:sz w:val="24"/>
                <w:szCs w:val="24"/>
              </w:rPr>
              <w:lastRenderedPageBreak/>
              <w:t>010 – 14</w:t>
            </w:r>
          </w:p>
          <w:p w:rsidR="00686FA3" w:rsidRPr="00686FA3" w:rsidRDefault="00686FA3" w:rsidP="00D03D62">
            <w:pPr>
              <w:ind w:right="68"/>
              <w:rPr>
                <w:rFonts w:asciiTheme="minorHAnsi" w:hAnsiTheme="minorHAnsi"/>
                <w:sz w:val="24"/>
                <w:szCs w:val="24"/>
              </w:rPr>
            </w:pPr>
            <w:r>
              <w:rPr>
                <w:rFonts w:asciiTheme="minorHAnsi" w:hAnsiTheme="minorHAnsi"/>
                <w:sz w:val="24"/>
                <w:szCs w:val="24"/>
              </w:rPr>
              <w:t>11.03.14</w:t>
            </w:r>
          </w:p>
        </w:tc>
        <w:tc>
          <w:tcPr>
            <w:tcW w:w="4359" w:type="dxa"/>
          </w:tcPr>
          <w:p w:rsidR="00686FA3" w:rsidRPr="00686FA3" w:rsidRDefault="00686FA3" w:rsidP="00D03D62">
            <w:pPr>
              <w:ind w:right="68"/>
              <w:rPr>
                <w:rFonts w:asciiTheme="minorHAnsi" w:hAnsiTheme="minorHAnsi"/>
                <w:sz w:val="24"/>
                <w:szCs w:val="24"/>
              </w:rPr>
            </w:pPr>
            <w:r w:rsidRPr="00686FA3">
              <w:rPr>
                <w:rFonts w:asciiTheme="minorHAnsi" w:hAnsiTheme="minorHAnsi"/>
                <w:sz w:val="24"/>
                <w:szCs w:val="24"/>
              </w:rPr>
              <w:t>How much cash has your force seized under POCA in the last financial year?</w:t>
            </w:r>
          </w:p>
          <w:p w:rsidR="000C234A" w:rsidRPr="00043C02" w:rsidRDefault="000C234A" w:rsidP="00D03D62">
            <w:pPr>
              <w:ind w:right="68"/>
              <w:rPr>
                <w:rFonts w:asciiTheme="minorHAnsi" w:hAnsiTheme="minorHAnsi"/>
                <w:sz w:val="24"/>
                <w:szCs w:val="24"/>
              </w:rPr>
            </w:pPr>
          </w:p>
        </w:tc>
        <w:tc>
          <w:tcPr>
            <w:tcW w:w="9713" w:type="dxa"/>
          </w:tcPr>
          <w:p w:rsidR="00686FA3" w:rsidRPr="00B9316F" w:rsidRDefault="00686FA3" w:rsidP="00D03D62">
            <w:pPr>
              <w:ind w:right="68"/>
              <w:rPr>
                <w:rFonts w:ascii="Calibri" w:hAnsi="Calibri" w:cs="Calibri"/>
                <w:color w:val="000000"/>
                <w:sz w:val="24"/>
                <w:szCs w:val="24"/>
                <w:lang w:eastAsia="en-GB"/>
              </w:rPr>
            </w:pPr>
            <w:r w:rsidRPr="00B9316F">
              <w:rPr>
                <w:rFonts w:ascii="Calibri" w:hAnsi="Calibri" w:cs="Calibri"/>
                <w:color w:val="000000"/>
                <w:sz w:val="24"/>
                <w:szCs w:val="24"/>
                <w:lang w:eastAsia="en-GB"/>
              </w:rPr>
              <w:t xml:space="preserve">Your request has now been considered and I can confirm that none of the information you seek is held by Cumbria Office of the Police &amp; Crime Commissioner.  The information you seek may be held by Cumbria Constabulary and they can be contacted:- </w:t>
            </w:r>
          </w:p>
          <w:p w:rsidR="00686FA3" w:rsidRPr="00B9316F" w:rsidRDefault="00686FA3" w:rsidP="00D03D62">
            <w:pPr>
              <w:ind w:right="68"/>
              <w:rPr>
                <w:rFonts w:ascii="Calibri" w:hAnsi="Calibri" w:cs="Calibri"/>
                <w:color w:val="000000"/>
                <w:sz w:val="24"/>
                <w:szCs w:val="24"/>
                <w:lang w:eastAsia="en-GB"/>
              </w:rPr>
            </w:pPr>
          </w:p>
          <w:p w:rsidR="00686FA3" w:rsidRPr="00B9316F" w:rsidRDefault="00686FA3" w:rsidP="00D03D62">
            <w:pPr>
              <w:ind w:right="68"/>
              <w:rPr>
                <w:rFonts w:ascii="Calibri" w:hAnsi="Calibri" w:cs="Calibri"/>
                <w:color w:val="000000"/>
                <w:sz w:val="24"/>
                <w:szCs w:val="24"/>
                <w:lang w:eastAsia="en-GB"/>
              </w:rPr>
            </w:pPr>
            <w:r w:rsidRPr="00B9316F">
              <w:rPr>
                <w:rFonts w:ascii="Calibri" w:hAnsi="Calibri" w:cs="Calibri"/>
                <w:color w:val="000000"/>
                <w:sz w:val="24"/>
                <w:szCs w:val="24"/>
                <w:lang w:eastAsia="en-GB"/>
              </w:rPr>
              <w:t>Freedom of Information,  Professional Standards Department,  Police Headquarters, Carleton Hall</w:t>
            </w:r>
            <w:r w:rsidR="00B9316F">
              <w:rPr>
                <w:rFonts w:ascii="Calibri" w:hAnsi="Calibri" w:cs="Calibri"/>
                <w:color w:val="000000"/>
                <w:sz w:val="24"/>
                <w:szCs w:val="24"/>
                <w:lang w:eastAsia="en-GB"/>
              </w:rPr>
              <w:t xml:space="preserve">, </w:t>
            </w:r>
            <w:r w:rsidRPr="00B9316F">
              <w:rPr>
                <w:rFonts w:ascii="Calibri" w:hAnsi="Calibri" w:cs="Calibri"/>
                <w:color w:val="000000"/>
                <w:sz w:val="24"/>
                <w:szCs w:val="24"/>
                <w:lang w:eastAsia="en-GB"/>
              </w:rPr>
              <w:t xml:space="preserve">Penrith, Cumbria,  CA10 2AU Or alternatively e-mail: </w:t>
            </w:r>
            <w:hyperlink r:id="rId18" w:history="1">
              <w:r w:rsidRPr="00B9316F">
                <w:rPr>
                  <w:rStyle w:val="Hyperlink"/>
                  <w:rFonts w:ascii="Calibri" w:hAnsi="Calibri" w:cs="Calibri"/>
                  <w:sz w:val="24"/>
                  <w:szCs w:val="24"/>
                  <w:lang w:eastAsia="en-GB"/>
                </w:rPr>
                <w:t>freedomofinformation@cumbria.police.uk</w:t>
              </w:r>
            </w:hyperlink>
            <w:r w:rsidRPr="00B9316F">
              <w:rPr>
                <w:rFonts w:ascii="Calibri" w:hAnsi="Calibri" w:cs="Calibri"/>
                <w:b/>
                <w:bCs/>
                <w:color w:val="000000"/>
                <w:sz w:val="24"/>
                <w:szCs w:val="24"/>
                <w:lang w:eastAsia="en-GB"/>
              </w:rPr>
              <w:t> </w:t>
            </w:r>
          </w:p>
          <w:p w:rsidR="000C234A" w:rsidRPr="00043C02" w:rsidRDefault="000C234A" w:rsidP="00D03D62">
            <w:pPr>
              <w:ind w:right="68"/>
              <w:rPr>
                <w:rFonts w:asciiTheme="minorHAnsi" w:hAnsiTheme="minorHAnsi"/>
                <w:sz w:val="24"/>
                <w:szCs w:val="24"/>
              </w:rPr>
            </w:pPr>
          </w:p>
        </w:tc>
      </w:tr>
      <w:tr w:rsidR="000C234A" w:rsidTr="004363D2">
        <w:tc>
          <w:tcPr>
            <w:tcW w:w="1136" w:type="dxa"/>
          </w:tcPr>
          <w:p w:rsidR="000C234A" w:rsidRDefault="00B9316F" w:rsidP="00D03D62">
            <w:pPr>
              <w:ind w:right="68"/>
              <w:rPr>
                <w:rFonts w:asciiTheme="minorHAnsi" w:hAnsiTheme="minorHAnsi"/>
                <w:sz w:val="24"/>
                <w:szCs w:val="24"/>
              </w:rPr>
            </w:pPr>
            <w:r>
              <w:rPr>
                <w:rFonts w:asciiTheme="minorHAnsi" w:hAnsiTheme="minorHAnsi"/>
                <w:b/>
                <w:sz w:val="24"/>
                <w:szCs w:val="24"/>
              </w:rPr>
              <w:t>011 – 14</w:t>
            </w:r>
          </w:p>
          <w:p w:rsidR="00B9316F" w:rsidRPr="00B9316F" w:rsidRDefault="00B9316F" w:rsidP="00D03D62">
            <w:pPr>
              <w:ind w:right="68"/>
              <w:rPr>
                <w:rFonts w:asciiTheme="minorHAnsi" w:hAnsiTheme="minorHAnsi"/>
                <w:sz w:val="24"/>
                <w:szCs w:val="24"/>
              </w:rPr>
            </w:pPr>
            <w:r>
              <w:rPr>
                <w:rFonts w:asciiTheme="minorHAnsi" w:hAnsiTheme="minorHAnsi"/>
                <w:sz w:val="24"/>
                <w:szCs w:val="24"/>
              </w:rPr>
              <w:t>18.03.14</w:t>
            </w:r>
          </w:p>
        </w:tc>
        <w:tc>
          <w:tcPr>
            <w:tcW w:w="4359" w:type="dxa"/>
          </w:tcPr>
          <w:p w:rsidR="00B9316F" w:rsidRPr="00B9316F" w:rsidRDefault="00B9316F" w:rsidP="00D03D62">
            <w:pPr>
              <w:ind w:right="68"/>
              <w:rPr>
                <w:rFonts w:asciiTheme="minorHAnsi" w:hAnsiTheme="minorHAnsi"/>
                <w:sz w:val="24"/>
                <w:szCs w:val="24"/>
              </w:rPr>
            </w:pPr>
            <w:r w:rsidRPr="00B9316F">
              <w:rPr>
                <w:rFonts w:asciiTheme="minorHAnsi" w:hAnsiTheme="minorHAnsi"/>
                <w:sz w:val="24"/>
                <w:szCs w:val="24"/>
              </w:rPr>
              <w:t xml:space="preserve">Whether the Force at any time entered into an agreement similar to that between Virgin and the Metropolitan Police whereby compensation recovered following private prosecutions in which the Force provided evidence or were </w:t>
            </w:r>
            <w:r w:rsidRPr="00B9316F">
              <w:rPr>
                <w:rFonts w:asciiTheme="minorHAnsi" w:hAnsiTheme="minorHAnsi"/>
                <w:sz w:val="24"/>
                <w:szCs w:val="24"/>
              </w:rPr>
              <w:lastRenderedPageBreak/>
              <w:t>otherwise involved was to be shared.</w:t>
            </w:r>
          </w:p>
          <w:p w:rsidR="000C234A" w:rsidRPr="00B9316F" w:rsidRDefault="000C234A" w:rsidP="00D03D62">
            <w:pPr>
              <w:ind w:right="68"/>
              <w:rPr>
                <w:rFonts w:asciiTheme="minorHAnsi" w:hAnsiTheme="minorHAnsi"/>
                <w:sz w:val="24"/>
                <w:szCs w:val="24"/>
              </w:rPr>
            </w:pPr>
          </w:p>
        </w:tc>
        <w:tc>
          <w:tcPr>
            <w:tcW w:w="9713" w:type="dxa"/>
          </w:tcPr>
          <w:p w:rsidR="00B9316F" w:rsidRPr="00B9316F" w:rsidRDefault="00B9316F" w:rsidP="00D03D62">
            <w:pPr>
              <w:ind w:right="68"/>
              <w:rPr>
                <w:rFonts w:asciiTheme="minorHAnsi" w:hAnsiTheme="minorHAnsi"/>
                <w:sz w:val="24"/>
                <w:szCs w:val="24"/>
                <w:lang w:val="en-US"/>
              </w:rPr>
            </w:pPr>
            <w:r w:rsidRPr="00B9316F">
              <w:rPr>
                <w:rFonts w:asciiTheme="minorHAnsi" w:hAnsiTheme="minorHAnsi"/>
                <w:sz w:val="24"/>
                <w:szCs w:val="24"/>
                <w:lang w:val="en-US"/>
              </w:rPr>
              <w:lastRenderedPageBreak/>
              <w:t xml:space="preserve">Your request has now been considered and I can confirm that the Office of the Police and Crime Commissioner has not entered into any such agreements as detailed above.  We have been advised that Cumbria Constabulary has also not entered into such agreements and they will be confirming this to you under separate cover as we understand you have also written to the Chief Constable.  </w:t>
            </w:r>
          </w:p>
          <w:p w:rsidR="000C234A" w:rsidRPr="00043C02" w:rsidRDefault="000C234A" w:rsidP="00D03D62">
            <w:pPr>
              <w:ind w:right="68"/>
              <w:rPr>
                <w:rFonts w:asciiTheme="minorHAnsi" w:hAnsiTheme="minorHAnsi"/>
                <w:sz w:val="24"/>
                <w:szCs w:val="24"/>
              </w:rPr>
            </w:pPr>
          </w:p>
        </w:tc>
      </w:tr>
      <w:tr w:rsidR="000C234A" w:rsidTr="004363D2">
        <w:tc>
          <w:tcPr>
            <w:tcW w:w="1136" w:type="dxa"/>
          </w:tcPr>
          <w:p w:rsidR="000C234A" w:rsidRPr="0082078E" w:rsidRDefault="0082078E" w:rsidP="00D03D62">
            <w:pPr>
              <w:ind w:right="68"/>
              <w:rPr>
                <w:rFonts w:asciiTheme="minorHAnsi" w:hAnsiTheme="minorHAnsi"/>
                <w:b/>
                <w:sz w:val="24"/>
                <w:szCs w:val="24"/>
              </w:rPr>
            </w:pPr>
            <w:r w:rsidRPr="0082078E">
              <w:rPr>
                <w:rFonts w:asciiTheme="minorHAnsi" w:hAnsiTheme="minorHAnsi"/>
                <w:b/>
                <w:sz w:val="24"/>
                <w:szCs w:val="24"/>
              </w:rPr>
              <w:lastRenderedPageBreak/>
              <w:t>012-14</w:t>
            </w:r>
          </w:p>
          <w:p w:rsidR="0082078E" w:rsidRPr="00043C02" w:rsidRDefault="0082078E" w:rsidP="00D03D62">
            <w:pPr>
              <w:ind w:right="68"/>
              <w:rPr>
                <w:rFonts w:asciiTheme="minorHAnsi" w:hAnsiTheme="minorHAnsi"/>
                <w:sz w:val="24"/>
                <w:szCs w:val="24"/>
              </w:rPr>
            </w:pPr>
            <w:r>
              <w:rPr>
                <w:rFonts w:asciiTheme="minorHAnsi" w:hAnsiTheme="minorHAnsi"/>
                <w:sz w:val="24"/>
                <w:szCs w:val="24"/>
              </w:rPr>
              <w:t>20.3.14</w:t>
            </w:r>
          </w:p>
        </w:tc>
        <w:tc>
          <w:tcPr>
            <w:tcW w:w="4359" w:type="dxa"/>
          </w:tcPr>
          <w:p w:rsidR="0082078E" w:rsidRPr="0082078E" w:rsidRDefault="0082078E" w:rsidP="00D03D62">
            <w:pPr>
              <w:ind w:left="313" w:right="68" w:hanging="313"/>
              <w:rPr>
                <w:rFonts w:asciiTheme="minorHAnsi" w:hAnsiTheme="minorHAnsi"/>
                <w:i/>
                <w:sz w:val="24"/>
                <w:szCs w:val="24"/>
              </w:rPr>
            </w:pPr>
            <w:r>
              <w:rPr>
                <w:rFonts w:asciiTheme="minorHAnsi" w:hAnsiTheme="minorHAnsi"/>
                <w:i/>
                <w:sz w:val="24"/>
                <w:szCs w:val="24"/>
              </w:rPr>
              <w:t>1</w:t>
            </w:r>
            <w:r w:rsidRPr="0082078E">
              <w:rPr>
                <w:rFonts w:asciiTheme="minorHAnsi" w:hAnsiTheme="minorHAnsi"/>
                <w:i/>
                <w:sz w:val="24"/>
                <w:szCs w:val="24"/>
              </w:rPr>
              <w:t xml:space="preserve">.  How many members of staff did your office have when it was inherited from the Police Authority in November 2012 and what was the annual salary cost at that time?                                                                                                                  </w:t>
            </w:r>
          </w:p>
          <w:p w:rsidR="0082078E" w:rsidRPr="0082078E" w:rsidRDefault="0082078E" w:rsidP="00D03D62">
            <w:pPr>
              <w:ind w:left="313" w:right="68" w:hanging="313"/>
              <w:rPr>
                <w:rFonts w:asciiTheme="minorHAnsi" w:hAnsiTheme="minorHAnsi"/>
                <w:i/>
                <w:sz w:val="24"/>
                <w:szCs w:val="24"/>
              </w:rPr>
            </w:pPr>
            <w:r w:rsidRPr="0082078E">
              <w:rPr>
                <w:rFonts w:asciiTheme="minorHAnsi" w:hAnsiTheme="minorHAnsi"/>
                <w:i/>
                <w:sz w:val="24"/>
                <w:szCs w:val="24"/>
              </w:rPr>
              <w:t xml:space="preserve">2.  How many members of staff did your office have at March 31st 2013 and what was the annual salary cost at that time?                                                              </w:t>
            </w:r>
          </w:p>
          <w:p w:rsidR="0082078E" w:rsidRPr="0082078E" w:rsidRDefault="0082078E" w:rsidP="00D03D62">
            <w:pPr>
              <w:ind w:left="313" w:right="68" w:hanging="313"/>
              <w:rPr>
                <w:rFonts w:asciiTheme="minorHAnsi" w:hAnsiTheme="minorHAnsi"/>
                <w:i/>
                <w:sz w:val="24"/>
                <w:szCs w:val="24"/>
              </w:rPr>
            </w:pPr>
            <w:r w:rsidRPr="0082078E">
              <w:rPr>
                <w:rFonts w:asciiTheme="minorHAnsi" w:hAnsiTheme="minorHAnsi"/>
                <w:i/>
                <w:sz w:val="24"/>
                <w:szCs w:val="24"/>
              </w:rPr>
              <w:t xml:space="preserve">3.  How many members of staff does your office have as of now, March 2014, and what is the current annual salary cost?   </w:t>
            </w:r>
          </w:p>
          <w:p w:rsidR="0082078E" w:rsidRPr="0082078E" w:rsidRDefault="0082078E" w:rsidP="00D03D62">
            <w:pPr>
              <w:ind w:left="313" w:right="68" w:hanging="313"/>
              <w:rPr>
                <w:rFonts w:asciiTheme="minorHAnsi" w:hAnsiTheme="minorHAnsi"/>
                <w:i/>
                <w:sz w:val="24"/>
                <w:szCs w:val="24"/>
              </w:rPr>
            </w:pPr>
            <w:r w:rsidRPr="0082078E">
              <w:rPr>
                <w:rFonts w:asciiTheme="minorHAnsi" w:hAnsiTheme="minorHAnsi"/>
                <w:i/>
                <w:sz w:val="24"/>
                <w:szCs w:val="24"/>
              </w:rPr>
              <w:t xml:space="preserve">4.  Please state the job title and salary of each current member of staff and state if their role was advertised or not?                                                                        </w:t>
            </w:r>
          </w:p>
          <w:p w:rsidR="0082078E" w:rsidRPr="0082078E" w:rsidRDefault="0082078E" w:rsidP="00D03D62">
            <w:pPr>
              <w:ind w:left="313" w:right="68" w:hanging="313"/>
              <w:rPr>
                <w:rFonts w:asciiTheme="minorHAnsi" w:hAnsiTheme="minorHAnsi"/>
                <w:i/>
                <w:sz w:val="24"/>
                <w:szCs w:val="24"/>
              </w:rPr>
            </w:pPr>
            <w:r w:rsidRPr="0082078E">
              <w:rPr>
                <w:rFonts w:asciiTheme="minorHAnsi" w:hAnsiTheme="minorHAnsi"/>
                <w:i/>
                <w:sz w:val="24"/>
                <w:szCs w:val="24"/>
              </w:rPr>
              <w:t xml:space="preserve">5.  How many people does your office currently have working on a freelance/consultant/adviser basis and what is the cost of their </w:t>
            </w:r>
            <w:r w:rsidRPr="0082078E">
              <w:rPr>
                <w:rFonts w:asciiTheme="minorHAnsi" w:hAnsiTheme="minorHAnsi"/>
                <w:i/>
                <w:sz w:val="24"/>
                <w:szCs w:val="24"/>
              </w:rPr>
              <w:lastRenderedPageBreak/>
              <w:t xml:space="preserve">contracts?         </w:t>
            </w:r>
          </w:p>
          <w:p w:rsidR="0082078E" w:rsidRPr="0082078E" w:rsidRDefault="0082078E" w:rsidP="00D03D62">
            <w:pPr>
              <w:ind w:left="313" w:right="68" w:hanging="313"/>
              <w:rPr>
                <w:rFonts w:asciiTheme="minorHAnsi" w:hAnsiTheme="minorHAnsi"/>
                <w:i/>
                <w:sz w:val="24"/>
                <w:szCs w:val="24"/>
              </w:rPr>
            </w:pPr>
            <w:r w:rsidRPr="0082078E">
              <w:rPr>
                <w:rFonts w:asciiTheme="minorHAnsi" w:hAnsiTheme="minorHAnsi"/>
                <w:i/>
                <w:sz w:val="24"/>
                <w:szCs w:val="24"/>
              </w:rPr>
              <w:t>6.  How many people has your office seconded from local authorities / the police force and what is the cost of their salaries?</w:t>
            </w:r>
          </w:p>
          <w:p w:rsidR="000C234A" w:rsidRPr="00043C02" w:rsidRDefault="000C234A" w:rsidP="00D03D62">
            <w:pPr>
              <w:ind w:right="68"/>
              <w:rPr>
                <w:rFonts w:asciiTheme="minorHAnsi" w:hAnsiTheme="minorHAnsi"/>
                <w:sz w:val="24"/>
                <w:szCs w:val="24"/>
              </w:rPr>
            </w:pPr>
          </w:p>
        </w:tc>
        <w:tc>
          <w:tcPr>
            <w:tcW w:w="9713" w:type="dxa"/>
          </w:tcPr>
          <w:p w:rsidR="0082078E" w:rsidRPr="0082078E" w:rsidRDefault="0082078E" w:rsidP="00D03D62">
            <w:pPr>
              <w:tabs>
                <w:tab w:val="right" w:pos="8364"/>
              </w:tabs>
              <w:ind w:right="68"/>
              <w:rPr>
                <w:rFonts w:ascii="Calibri" w:hAnsi="Calibri" w:cs="Calibri"/>
                <w:color w:val="000000"/>
                <w:sz w:val="22"/>
                <w:szCs w:val="22"/>
                <w:u w:val="single"/>
                <w:lang w:eastAsia="en-GB"/>
              </w:rPr>
            </w:pPr>
            <w:r>
              <w:rPr>
                <w:rFonts w:ascii="Calibri" w:hAnsi="Calibri" w:cs="Calibri"/>
                <w:color w:val="000000"/>
                <w:sz w:val="22"/>
                <w:szCs w:val="22"/>
                <w:u w:val="single"/>
                <w:lang w:eastAsia="en-GB"/>
              </w:rPr>
              <w:lastRenderedPageBreak/>
              <w:t>Question 1</w:t>
            </w:r>
          </w:p>
          <w:p w:rsidR="0082078E" w:rsidRDefault="0082078E" w:rsidP="00D03D62">
            <w:pPr>
              <w:tabs>
                <w:tab w:val="right" w:pos="8364"/>
              </w:tabs>
              <w:ind w:right="68"/>
              <w:rPr>
                <w:rFonts w:ascii="Calibri" w:hAnsi="Calibri" w:cs="Calibri"/>
                <w:bCs/>
                <w:color w:val="000000"/>
                <w:sz w:val="22"/>
                <w:szCs w:val="22"/>
                <w:lang w:eastAsia="en-GB"/>
              </w:rPr>
            </w:pPr>
            <w:r>
              <w:rPr>
                <w:rFonts w:ascii="Calibri" w:hAnsi="Calibri" w:cs="Calibri"/>
                <w:color w:val="000000"/>
                <w:sz w:val="22"/>
                <w:szCs w:val="22"/>
                <w:lang w:eastAsia="en-GB"/>
              </w:rPr>
              <w:t xml:space="preserve">The number of staff posts which transferred from Cumbria Police Authority to the Office of the Police and Crime Commissioner was 9, with one member of staff being employed on a part time basis and two employed on temporary contracts.   Some positions at that time were vacant such as the Independent Custody Visitor Scheme Administrator, Engagement Officer and Commissioning and Contracts Manager.    In December 2012 one of the two temporary contracts finished.  The annual salary cost at that time was </w:t>
            </w:r>
            <w:r w:rsidRPr="000F4D77">
              <w:rPr>
                <w:rFonts w:ascii="Calibri" w:hAnsi="Calibri" w:cs="Calibri"/>
                <w:color w:val="000000"/>
                <w:sz w:val="22"/>
                <w:szCs w:val="22"/>
                <w:lang w:eastAsia="en-GB"/>
              </w:rPr>
              <w:t>£</w:t>
            </w:r>
            <w:r w:rsidRPr="000F4D77">
              <w:rPr>
                <w:rFonts w:ascii="Calibri" w:hAnsi="Calibri" w:cs="Calibri"/>
                <w:bCs/>
                <w:color w:val="000000"/>
                <w:sz w:val="22"/>
                <w:szCs w:val="22"/>
                <w:lang w:eastAsia="en-GB"/>
              </w:rPr>
              <w:t>340,950</w:t>
            </w:r>
            <w:r>
              <w:rPr>
                <w:rFonts w:ascii="Calibri" w:hAnsi="Calibri" w:cs="Calibri"/>
                <w:bCs/>
                <w:color w:val="000000"/>
                <w:sz w:val="22"/>
                <w:szCs w:val="22"/>
                <w:lang w:eastAsia="en-GB"/>
              </w:rPr>
              <w:t xml:space="preserve">.  </w:t>
            </w:r>
          </w:p>
          <w:p w:rsidR="0082078E" w:rsidRDefault="0082078E" w:rsidP="00D03D62">
            <w:pPr>
              <w:tabs>
                <w:tab w:val="right" w:pos="8364"/>
              </w:tabs>
              <w:ind w:right="68"/>
              <w:rPr>
                <w:rFonts w:ascii="Calibri" w:hAnsi="Calibri" w:cs="Calibri"/>
                <w:bCs/>
                <w:color w:val="000000"/>
                <w:sz w:val="22"/>
                <w:szCs w:val="22"/>
                <w:lang w:eastAsia="en-GB"/>
              </w:rPr>
            </w:pPr>
          </w:p>
          <w:p w:rsidR="0082078E" w:rsidRDefault="0082078E" w:rsidP="00D03D62">
            <w:pPr>
              <w:tabs>
                <w:tab w:val="right" w:pos="8364"/>
              </w:tabs>
              <w:ind w:right="68"/>
              <w:rPr>
                <w:rFonts w:ascii="Calibri" w:hAnsi="Calibri" w:cs="Calibri"/>
                <w:bCs/>
                <w:color w:val="000000"/>
                <w:sz w:val="22"/>
                <w:szCs w:val="22"/>
                <w:lang w:eastAsia="en-GB"/>
              </w:rPr>
            </w:pPr>
            <w:r>
              <w:rPr>
                <w:rFonts w:ascii="Calibri" w:hAnsi="Calibri" w:cs="Calibri"/>
                <w:bCs/>
                <w:color w:val="000000"/>
                <w:sz w:val="22"/>
                <w:szCs w:val="22"/>
                <w:u w:val="single"/>
                <w:lang w:eastAsia="en-GB"/>
              </w:rPr>
              <w:t>Question 2</w:t>
            </w:r>
          </w:p>
          <w:p w:rsidR="0082078E" w:rsidRPr="000F4D77" w:rsidRDefault="0082078E" w:rsidP="00D03D62">
            <w:pPr>
              <w:tabs>
                <w:tab w:val="right" w:pos="8364"/>
              </w:tabs>
              <w:ind w:right="68"/>
              <w:jc w:val="both"/>
              <w:rPr>
                <w:rFonts w:ascii="Calibri" w:hAnsi="Calibri" w:cs="Calibri"/>
                <w:b/>
                <w:bCs/>
                <w:color w:val="000000"/>
                <w:sz w:val="22"/>
                <w:szCs w:val="22"/>
                <w:lang w:eastAsia="en-GB"/>
              </w:rPr>
            </w:pPr>
            <w:r>
              <w:rPr>
                <w:rFonts w:ascii="Calibri" w:hAnsi="Calibri" w:cs="Calibri"/>
                <w:color w:val="000000"/>
                <w:sz w:val="22"/>
                <w:szCs w:val="22"/>
                <w:lang w:eastAsia="en-GB"/>
              </w:rPr>
              <w:t>As of March 2013 the Office of the Police and Crime Commissioner employed 8 members of staff, with two of these staff being employed on a part time basis.  The annual salary cost at that time was £</w:t>
            </w:r>
            <w:r w:rsidRPr="000F4D77">
              <w:rPr>
                <w:rFonts w:ascii="Calibri" w:hAnsi="Calibri" w:cs="Calibri"/>
                <w:bCs/>
                <w:color w:val="000000"/>
                <w:sz w:val="22"/>
                <w:szCs w:val="22"/>
                <w:lang w:eastAsia="en-GB"/>
              </w:rPr>
              <w:t>336,629</w:t>
            </w:r>
            <w:r>
              <w:rPr>
                <w:rFonts w:ascii="Calibri" w:hAnsi="Calibri" w:cs="Calibri"/>
                <w:bCs/>
                <w:color w:val="000000"/>
                <w:sz w:val="22"/>
                <w:szCs w:val="22"/>
                <w:lang w:eastAsia="en-GB"/>
              </w:rPr>
              <w:t xml:space="preserve">.  Two posts were vacant - </w:t>
            </w:r>
            <w:r>
              <w:rPr>
                <w:rFonts w:ascii="Calibri" w:hAnsi="Calibri" w:cs="Calibri"/>
                <w:color w:val="000000"/>
                <w:sz w:val="22"/>
                <w:szCs w:val="22"/>
                <w:lang w:eastAsia="en-GB"/>
              </w:rPr>
              <w:t xml:space="preserve">Engagement Officer and Commissioning and Contracts Manager.  </w:t>
            </w:r>
          </w:p>
          <w:p w:rsidR="0082078E" w:rsidRDefault="0082078E" w:rsidP="00D03D62">
            <w:pPr>
              <w:tabs>
                <w:tab w:val="right" w:pos="8364"/>
              </w:tabs>
              <w:ind w:right="68"/>
              <w:rPr>
                <w:rFonts w:ascii="Calibri" w:hAnsi="Calibri" w:cs="Calibri"/>
                <w:b/>
                <w:bCs/>
                <w:color w:val="000000"/>
                <w:sz w:val="22"/>
                <w:szCs w:val="22"/>
                <w:lang w:eastAsia="en-GB"/>
              </w:rPr>
            </w:pPr>
          </w:p>
          <w:p w:rsidR="0082078E" w:rsidRDefault="0082078E" w:rsidP="00D03D62">
            <w:pPr>
              <w:tabs>
                <w:tab w:val="right" w:pos="8364"/>
              </w:tabs>
              <w:ind w:right="68"/>
              <w:rPr>
                <w:rFonts w:ascii="Calibri" w:hAnsi="Calibri" w:cs="Calibri"/>
                <w:bCs/>
                <w:color w:val="000000"/>
                <w:sz w:val="22"/>
                <w:szCs w:val="22"/>
                <w:lang w:eastAsia="en-GB"/>
              </w:rPr>
            </w:pPr>
            <w:r>
              <w:rPr>
                <w:rFonts w:ascii="Calibri" w:hAnsi="Calibri" w:cs="Calibri"/>
                <w:bCs/>
                <w:color w:val="000000"/>
                <w:sz w:val="22"/>
                <w:szCs w:val="22"/>
                <w:u w:val="single"/>
                <w:lang w:eastAsia="en-GB"/>
              </w:rPr>
              <w:t>Question 3</w:t>
            </w:r>
          </w:p>
          <w:p w:rsidR="0082078E" w:rsidRPr="000F4D77" w:rsidRDefault="0082078E" w:rsidP="00D03D62">
            <w:pPr>
              <w:tabs>
                <w:tab w:val="right" w:pos="8364"/>
              </w:tabs>
              <w:ind w:right="68"/>
              <w:jc w:val="both"/>
              <w:rPr>
                <w:rFonts w:ascii="Calibri" w:hAnsi="Calibri" w:cs="Calibri"/>
                <w:b/>
                <w:bCs/>
                <w:color w:val="000000"/>
                <w:sz w:val="22"/>
                <w:szCs w:val="22"/>
                <w:lang w:eastAsia="en-GB"/>
              </w:rPr>
            </w:pPr>
            <w:r>
              <w:rPr>
                <w:rFonts w:ascii="Calibri" w:hAnsi="Calibri" w:cs="Calibri"/>
                <w:color w:val="000000"/>
                <w:sz w:val="22"/>
                <w:szCs w:val="22"/>
                <w:lang w:eastAsia="en-GB"/>
              </w:rPr>
              <w:t>As of 20 March 2014 the Office of the Police and Crime Commissioner employs 11 members of staff, two being employed on a part time basis and one employed on a temporary contract.  The annual salary cost is £</w:t>
            </w:r>
            <w:r w:rsidRPr="000F4D77">
              <w:rPr>
                <w:rFonts w:ascii="Calibri" w:hAnsi="Calibri" w:cs="Calibri"/>
                <w:bCs/>
                <w:color w:val="000000"/>
                <w:sz w:val="22"/>
                <w:szCs w:val="22"/>
                <w:lang w:eastAsia="en-GB"/>
              </w:rPr>
              <w:t>414,431</w:t>
            </w:r>
            <w:r>
              <w:rPr>
                <w:rFonts w:ascii="Calibri" w:hAnsi="Calibri" w:cs="Calibri"/>
                <w:bCs/>
                <w:color w:val="000000"/>
                <w:sz w:val="22"/>
                <w:szCs w:val="22"/>
                <w:lang w:eastAsia="en-GB"/>
              </w:rPr>
              <w:t xml:space="preserve">.  </w:t>
            </w:r>
          </w:p>
          <w:p w:rsidR="0082078E" w:rsidRDefault="0082078E" w:rsidP="00D03D62">
            <w:pPr>
              <w:tabs>
                <w:tab w:val="right" w:pos="8364"/>
              </w:tabs>
              <w:ind w:right="68"/>
              <w:rPr>
                <w:rFonts w:ascii="Calibri" w:hAnsi="Calibri" w:cs="Calibri"/>
                <w:bCs/>
                <w:color w:val="000000"/>
                <w:sz w:val="22"/>
                <w:szCs w:val="22"/>
                <w:lang w:eastAsia="en-GB"/>
              </w:rPr>
            </w:pPr>
          </w:p>
          <w:p w:rsidR="0082078E" w:rsidRDefault="0082078E" w:rsidP="00D03D62">
            <w:pPr>
              <w:tabs>
                <w:tab w:val="right" w:pos="8364"/>
              </w:tabs>
              <w:ind w:right="68"/>
              <w:rPr>
                <w:rFonts w:ascii="Calibri" w:hAnsi="Calibri" w:cs="Calibri"/>
                <w:bCs/>
                <w:color w:val="000000"/>
                <w:sz w:val="22"/>
                <w:szCs w:val="22"/>
                <w:lang w:eastAsia="en-GB"/>
              </w:rPr>
            </w:pPr>
            <w:r>
              <w:rPr>
                <w:rFonts w:ascii="Calibri" w:hAnsi="Calibri" w:cs="Calibri"/>
                <w:bCs/>
                <w:color w:val="000000"/>
                <w:sz w:val="22"/>
                <w:szCs w:val="22"/>
                <w:u w:val="single"/>
                <w:lang w:eastAsia="en-GB"/>
              </w:rPr>
              <w:t>Question 4</w:t>
            </w:r>
          </w:p>
          <w:p w:rsidR="0082078E" w:rsidRPr="008D7985" w:rsidRDefault="0082078E" w:rsidP="00D03D62">
            <w:pPr>
              <w:tabs>
                <w:tab w:val="right" w:pos="8364"/>
              </w:tabs>
              <w:ind w:right="68"/>
              <w:rPr>
                <w:rFonts w:asciiTheme="minorHAnsi" w:hAnsiTheme="minorHAnsi"/>
                <w:i/>
                <w:sz w:val="22"/>
                <w:szCs w:val="22"/>
              </w:rPr>
            </w:pPr>
            <w:r>
              <w:rPr>
                <w:rFonts w:ascii="Calibri" w:hAnsi="Calibri" w:cs="Calibri"/>
                <w:color w:val="000000"/>
                <w:sz w:val="22"/>
                <w:szCs w:val="22"/>
                <w:lang w:eastAsia="en-GB"/>
              </w:rPr>
              <w:t xml:space="preserve">Under Section 21 of the Freedom of Information Act 2001 the staff structure, which illustrates job titles, for the Police and Crime Commissioner’s office will not be disclosed to you by way of this request.   </w:t>
            </w:r>
            <w:r w:rsidRPr="008D7985">
              <w:rPr>
                <w:rFonts w:asciiTheme="minorHAnsi" w:hAnsiTheme="minorHAnsi"/>
                <w:sz w:val="22"/>
                <w:szCs w:val="22"/>
              </w:rPr>
              <w:t xml:space="preserve">A copy of the </w:t>
            </w:r>
            <w:r>
              <w:rPr>
                <w:rFonts w:asciiTheme="minorHAnsi" w:hAnsiTheme="minorHAnsi"/>
                <w:sz w:val="22"/>
                <w:szCs w:val="22"/>
              </w:rPr>
              <w:t>Office of the Police and Crime Commissioner’s staff structure can be found on the OPCC website via the following link:</w:t>
            </w:r>
            <w:r w:rsidRPr="008D7985">
              <w:rPr>
                <w:rFonts w:asciiTheme="minorHAnsi" w:hAnsiTheme="minorHAnsi"/>
                <w:i/>
                <w:sz w:val="22"/>
                <w:szCs w:val="22"/>
              </w:rPr>
              <w:t xml:space="preserve"> </w:t>
            </w:r>
            <w:r>
              <w:rPr>
                <w:rFonts w:asciiTheme="minorHAnsi" w:hAnsiTheme="minorHAnsi"/>
                <w:i/>
                <w:sz w:val="22"/>
                <w:szCs w:val="22"/>
              </w:rPr>
              <w:br/>
            </w:r>
            <w:hyperlink r:id="rId19" w:history="1">
              <w:r w:rsidRPr="008D7985">
                <w:rPr>
                  <w:rStyle w:val="Hyperlink"/>
                  <w:rFonts w:ascii="Calibri" w:hAnsi="Calibri" w:cs="Calibri"/>
                  <w:sz w:val="22"/>
                  <w:szCs w:val="22"/>
                  <w:lang w:eastAsia="en-GB"/>
                </w:rPr>
                <w:t>http://www.cumbria-pcc.gov.uk/media/21352/OPCC%20Staffing%20Structure%20(January%202014).pdf</w:t>
              </w:r>
            </w:hyperlink>
          </w:p>
          <w:p w:rsidR="0082078E" w:rsidRDefault="0082078E" w:rsidP="00D03D62">
            <w:pPr>
              <w:tabs>
                <w:tab w:val="right" w:pos="8364"/>
              </w:tabs>
              <w:ind w:right="68"/>
              <w:jc w:val="both"/>
              <w:rPr>
                <w:rFonts w:ascii="Calibri" w:hAnsi="Calibri" w:cs="Calibri"/>
                <w:color w:val="000000"/>
                <w:sz w:val="22"/>
                <w:szCs w:val="22"/>
                <w:lang w:eastAsia="en-GB"/>
              </w:rPr>
            </w:pPr>
          </w:p>
          <w:p w:rsidR="0082078E" w:rsidRDefault="0082078E" w:rsidP="00D03D62">
            <w:pPr>
              <w:tabs>
                <w:tab w:val="right" w:pos="8364"/>
              </w:tabs>
              <w:ind w:right="68"/>
              <w:jc w:val="both"/>
              <w:rPr>
                <w:rFonts w:ascii="Calibri" w:hAnsi="Calibri" w:cs="Calibri"/>
                <w:color w:val="000000"/>
                <w:sz w:val="22"/>
                <w:szCs w:val="22"/>
                <w:lang w:eastAsia="en-GB"/>
              </w:rPr>
            </w:pPr>
            <w:r>
              <w:rPr>
                <w:rFonts w:ascii="Calibri" w:hAnsi="Calibri" w:cs="Calibri"/>
                <w:color w:val="000000"/>
                <w:sz w:val="22"/>
                <w:szCs w:val="22"/>
                <w:lang w:eastAsia="en-GB"/>
              </w:rPr>
              <w:t xml:space="preserve">The following positions have been advertised during 2013:- Communication and Engagement Officer and Commissioning and Contracts Manager (temporary contract).  The positions of Executive Support Officer and Administration Assistant have also been advertised due to staff leaving or moving positions within the organisation.  </w:t>
            </w:r>
          </w:p>
          <w:p w:rsidR="0082078E" w:rsidRDefault="0082078E" w:rsidP="00D03D62">
            <w:pPr>
              <w:tabs>
                <w:tab w:val="right" w:pos="8364"/>
              </w:tabs>
              <w:ind w:right="68"/>
              <w:jc w:val="both"/>
              <w:rPr>
                <w:rFonts w:ascii="Calibri" w:hAnsi="Calibri" w:cs="Calibri"/>
                <w:color w:val="000000"/>
                <w:sz w:val="22"/>
                <w:szCs w:val="22"/>
                <w:lang w:eastAsia="en-GB"/>
              </w:rPr>
            </w:pPr>
          </w:p>
          <w:p w:rsidR="0082078E" w:rsidRPr="006516A7" w:rsidRDefault="0082078E" w:rsidP="00D03D62">
            <w:pPr>
              <w:tabs>
                <w:tab w:val="right" w:pos="8364"/>
              </w:tabs>
              <w:ind w:right="68"/>
              <w:jc w:val="both"/>
              <w:rPr>
                <w:rFonts w:ascii="Calibri" w:hAnsi="Calibri" w:cs="Calibri"/>
                <w:color w:val="000000"/>
                <w:sz w:val="22"/>
                <w:szCs w:val="22"/>
                <w:lang w:eastAsia="en-GB"/>
              </w:rPr>
            </w:pPr>
            <w:r w:rsidRPr="006516A7">
              <w:rPr>
                <w:rFonts w:ascii="Calibri" w:hAnsi="Calibri" w:cs="Calibri"/>
                <w:color w:val="000000"/>
                <w:sz w:val="22"/>
                <w:szCs w:val="22"/>
                <w:lang w:eastAsia="en-GB"/>
              </w:rPr>
              <w:t>The Police Reform and Social Responsibility Act 2011 makes it a statutory requirement for a</w:t>
            </w:r>
          </w:p>
          <w:p w:rsidR="0082078E" w:rsidRPr="006516A7" w:rsidRDefault="0082078E" w:rsidP="00D03D62">
            <w:pPr>
              <w:tabs>
                <w:tab w:val="right" w:pos="8364"/>
              </w:tabs>
              <w:ind w:right="68"/>
              <w:jc w:val="both"/>
              <w:rPr>
                <w:rFonts w:ascii="Calibri" w:hAnsi="Calibri" w:cs="Calibri"/>
                <w:color w:val="000000"/>
                <w:sz w:val="22"/>
                <w:szCs w:val="22"/>
                <w:lang w:eastAsia="en-GB"/>
              </w:rPr>
            </w:pPr>
            <w:r w:rsidRPr="006516A7">
              <w:rPr>
                <w:rFonts w:ascii="Calibri" w:hAnsi="Calibri" w:cs="Calibri"/>
                <w:color w:val="000000"/>
                <w:sz w:val="22"/>
                <w:szCs w:val="22"/>
                <w:lang w:eastAsia="en-GB"/>
              </w:rPr>
              <w:t>Police &amp; Crime Commissioner to have a Chief Executive and a Chief Finance Officer.</w:t>
            </w:r>
            <w:r>
              <w:rPr>
                <w:rFonts w:ascii="Calibri" w:hAnsi="Calibri" w:cs="Calibri"/>
                <w:color w:val="000000"/>
                <w:sz w:val="22"/>
                <w:szCs w:val="22"/>
                <w:lang w:eastAsia="en-GB"/>
              </w:rPr>
              <w:t xml:space="preserve">  </w:t>
            </w:r>
            <w:r w:rsidRPr="006516A7">
              <w:rPr>
                <w:rFonts w:ascii="Calibri" w:hAnsi="Calibri" w:cs="Calibri"/>
                <w:color w:val="000000"/>
                <w:sz w:val="22"/>
                <w:szCs w:val="22"/>
                <w:lang w:eastAsia="en-GB"/>
              </w:rPr>
              <w:t>The Elected Local Policing Bodies (Specified Information) Order 2011 requires the Police &amp;</w:t>
            </w:r>
            <w:r>
              <w:rPr>
                <w:rFonts w:ascii="Calibri" w:hAnsi="Calibri" w:cs="Calibri"/>
                <w:color w:val="000000"/>
                <w:sz w:val="22"/>
                <w:szCs w:val="22"/>
                <w:lang w:eastAsia="en-GB"/>
              </w:rPr>
              <w:t xml:space="preserve"> </w:t>
            </w:r>
            <w:r w:rsidRPr="006516A7">
              <w:rPr>
                <w:rFonts w:ascii="Calibri" w:hAnsi="Calibri" w:cs="Calibri"/>
                <w:color w:val="000000"/>
                <w:sz w:val="22"/>
                <w:szCs w:val="22"/>
                <w:lang w:eastAsia="en-GB"/>
              </w:rPr>
              <w:t>Crime Commissioner to publish details of all senior posts within the Office of the Police &amp;</w:t>
            </w:r>
            <w:r>
              <w:rPr>
                <w:rFonts w:ascii="Calibri" w:hAnsi="Calibri" w:cs="Calibri"/>
                <w:color w:val="000000"/>
                <w:sz w:val="22"/>
                <w:szCs w:val="22"/>
                <w:lang w:eastAsia="en-GB"/>
              </w:rPr>
              <w:t xml:space="preserve"> </w:t>
            </w:r>
            <w:r w:rsidRPr="006516A7">
              <w:rPr>
                <w:rFonts w:ascii="Calibri" w:hAnsi="Calibri" w:cs="Calibri"/>
                <w:color w:val="000000"/>
                <w:sz w:val="22"/>
                <w:szCs w:val="22"/>
                <w:lang w:eastAsia="en-GB"/>
              </w:rPr>
              <w:t>Crime Commissioner and the roles of all staff. (A Senior post is classed as a member of staff</w:t>
            </w:r>
            <w:r>
              <w:rPr>
                <w:rFonts w:ascii="Calibri" w:hAnsi="Calibri" w:cs="Calibri"/>
                <w:color w:val="000000"/>
                <w:sz w:val="22"/>
                <w:szCs w:val="22"/>
                <w:lang w:eastAsia="en-GB"/>
              </w:rPr>
              <w:t xml:space="preserve"> </w:t>
            </w:r>
            <w:r w:rsidRPr="006516A7">
              <w:rPr>
                <w:rFonts w:ascii="Calibri" w:hAnsi="Calibri" w:cs="Calibri"/>
                <w:color w:val="000000"/>
                <w:sz w:val="22"/>
                <w:szCs w:val="22"/>
                <w:lang w:eastAsia="en-GB"/>
              </w:rPr>
              <w:t>who earns over £58,200 per annum)</w:t>
            </w:r>
            <w:r>
              <w:rPr>
                <w:rFonts w:ascii="Calibri" w:hAnsi="Calibri" w:cs="Calibri"/>
                <w:color w:val="000000"/>
                <w:sz w:val="22"/>
                <w:szCs w:val="22"/>
                <w:lang w:eastAsia="en-GB"/>
              </w:rPr>
              <w:t xml:space="preserve">.  This information can be found on the OPCC website via the following link:  </w:t>
            </w:r>
            <w:hyperlink r:id="rId20" w:history="1">
              <w:r w:rsidRPr="006516A7">
                <w:rPr>
                  <w:rStyle w:val="Hyperlink"/>
                  <w:rFonts w:ascii="Calibri" w:hAnsi="Calibri" w:cs="Calibri"/>
                  <w:sz w:val="22"/>
                  <w:szCs w:val="22"/>
                  <w:lang w:eastAsia="en-GB"/>
                </w:rPr>
                <w:t>http://www.cumbria-pcc.gov.uk/media/18035/OPCC%20Senior%20Officer%20Posts%20(Sept%202013).pdf</w:t>
              </w:r>
            </w:hyperlink>
          </w:p>
          <w:p w:rsidR="0082078E" w:rsidRDefault="0082078E" w:rsidP="00D03D62">
            <w:pPr>
              <w:ind w:right="68"/>
              <w:rPr>
                <w:rFonts w:ascii="Calibri" w:hAnsi="Calibri"/>
                <w:sz w:val="22"/>
                <w:szCs w:val="22"/>
              </w:rPr>
            </w:pPr>
          </w:p>
          <w:p w:rsidR="0082078E" w:rsidRPr="0099371D" w:rsidRDefault="0082078E" w:rsidP="00D03D62">
            <w:pPr>
              <w:ind w:right="68"/>
              <w:rPr>
                <w:rFonts w:ascii="Calibri" w:hAnsi="Calibri"/>
                <w:sz w:val="22"/>
                <w:szCs w:val="22"/>
              </w:rPr>
            </w:pPr>
            <w:r w:rsidRPr="0099371D">
              <w:rPr>
                <w:rFonts w:ascii="Calibri" w:hAnsi="Calibri"/>
                <w:sz w:val="22"/>
                <w:szCs w:val="22"/>
              </w:rPr>
              <w:t>The following salary scales relate to those staff currently employed within the Office of the Police and Crime Commissioner</w:t>
            </w:r>
            <w:r>
              <w:rPr>
                <w:rFonts w:ascii="Calibri" w:hAnsi="Calibri"/>
                <w:sz w:val="22"/>
                <w:szCs w:val="22"/>
              </w:rPr>
              <w:t>.  Depending upon a member of staff’s length of service in that post will depend on salary point they are paid within their pay scale:</w:t>
            </w:r>
          </w:p>
          <w:p w:rsidR="0082078E" w:rsidRDefault="0082078E" w:rsidP="00D03D62">
            <w:pPr>
              <w:ind w:left="360" w:right="68"/>
              <w:jc w:val="both"/>
              <w:rPr>
                <w:rFonts w:ascii="Calibri" w:hAnsi="Calibri" w:cs="Calibri"/>
                <w:color w:val="000000"/>
                <w:sz w:val="22"/>
                <w:szCs w:val="22"/>
                <w:lang w:eastAsia="en-GB"/>
              </w:rPr>
            </w:pPr>
          </w:p>
          <w:p w:rsidR="0082078E" w:rsidRDefault="0082078E" w:rsidP="00D03D62">
            <w:pPr>
              <w:ind w:left="360" w:right="68"/>
              <w:jc w:val="both"/>
              <w:rPr>
                <w:rFonts w:ascii="Calibri" w:hAnsi="Calibri" w:cs="Calibri"/>
                <w:color w:val="000000"/>
                <w:sz w:val="22"/>
                <w:szCs w:val="22"/>
                <w:lang w:eastAsia="en-GB"/>
              </w:rPr>
            </w:pPr>
            <w:r>
              <w:rPr>
                <w:rFonts w:ascii="Calibri" w:hAnsi="Calibri" w:cs="Calibri"/>
                <w:color w:val="000000"/>
                <w:sz w:val="22"/>
                <w:szCs w:val="22"/>
                <w:lang w:eastAsia="en-GB"/>
              </w:rPr>
              <w:t xml:space="preserve">Scale 72 – 80     £74,184 - £87,432;  </w:t>
            </w:r>
          </w:p>
          <w:p w:rsidR="0082078E" w:rsidRDefault="0082078E" w:rsidP="00D03D62">
            <w:pPr>
              <w:ind w:left="360" w:right="68"/>
              <w:jc w:val="both"/>
              <w:rPr>
                <w:rFonts w:ascii="Calibri" w:hAnsi="Calibri" w:cs="Calibri"/>
                <w:color w:val="000000"/>
                <w:sz w:val="22"/>
                <w:szCs w:val="22"/>
                <w:lang w:eastAsia="en-GB"/>
              </w:rPr>
            </w:pPr>
            <w:r>
              <w:rPr>
                <w:rFonts w:ascii="Calibri" w:hAnsi="Calibri" w:cs="Calibri"/>
                <w:color w:val="000000"/>
                <w:sz w:val="22"/>
                <w:szCs w:val="22"/>
                <w:lang w:eastAsia="en-GB"/>
              </w:rPr>
              <w:t xml:space="preserve">Scale 72 -  80     £74,184 - £87,432;  </w:t>
            </w:r>
          </w:p>
          <w:p w:rsidR="0082078E" w:rsidRDefault="0082078E" w:rsidP="00D03D62">
            <w:pPr>
              <w:ind w:right="68" w:firstLine="360"/>
              <w:jc w:val="both"/>
              <w:rPr>
                <w:rFonts w:ascii="Calibri" w:hAnsi="Calibri" w:cs="Calibri"/>
                <w:color w:val="000000"/>
                <w:sz w:val="22"/>
                <w:szCs w:val="22"/>
                <w:lang w:eastAsia="en-GB"/>
              </w:rPr>
            </w:pPr>
            <w:r>
              <w:rPr>
                <w:rFonts w:ascii="Calibri" w:hAnsi="Calibri" w:cs="Calibri"/>
                <w:color w:val="000000"/>
                <w:sz w:val="22"/>
                <w:szCs w:val="22"/>
                <w:lang w:eastAsia="en-GB"/>
              </w:rPr>
              <w:t xml:space="preserve">Scale 56  </w:t>
            </w:r>
            <w:r>
              <w:rPr>
                <w:rFonts w:ascii="Calibri" w:hAnsi="Calibri" w:cs="Calibri"/>
                <w:color w:val="000000"/>
                <w:sz w:val="22"/>
                <w:szCs w:val="22"/>
                <w:lang w:eastAsia="en-GB"/>
              </w:rPr>
              <w:tab/>
              <w:t xml:space="preserve">        £52,371;  </w:t>
            </w:r>
          </w:p>
          <w:p w:rsidR="0082078E" w:rsidRDefault="0082078E" w:rsidP="00D03D62">
            <w:pPr>
              <w:ind w:right="68" w:firstLine="360"/>
              <w:jc w:val="both"/>
              <w:rPr>
                <w:rFonts w:ascii="Calibri" w:hAnsi="Calibri" w:cs="Calibri"/>
                <w:color w:val="000000"/>
                <w:sz w:val="22"/>
                <w:szCs w:val="22"/>
                <w:lang w:eastAsia="en-GB"/>
              </w:rPr>
            </w:pPr>
            <w:r>
              <w:rPr>
                <w:rFonts w:ascii="Calibri" w:hAnsi="Calibri" w:cs="Calibri"/>
                <w:color w:val="000000"/>
                <w:sz w:val="22"/>
                <w:szCs w:val="22"/>
                <w:lang w:eastAsia="en-GB"/>
              </w:rPr>
              <w:t>Scale 53</w:t>
            </w:r>
            <w:r>
              <w:rPr>
                <w:rFonts w:ascii="Calibri" w:hAnsi="Calibri" w:cs="Calibri"/>
                <w:color w:val="000000"/>
                <w:sz w:val="22"/>
                <w:szCs w:val="22"/>
                <w:lang w:eastAsia="en-GB"/>
              </w:rPr>
              <w:tab/>
              <w:t xml:space="preserve">        £49,059;</w:t>
            </w:r>
          </w:p>
          <w:p w:rsidR="0082078E" w:rsidRDefault="0082078E" w:rsidP="00D03D62">
            <w:pPr>
              <w:ind w:right="68" w:firstLine="360"/>
              <w:jc w:val="both"/>
              <w:rPr>
                <w:rFonts w:ascii="Calibri" w:hAnsi="Calibri" w:cs="Calibri"/>
                <w:color w:val="000000"/>
                <w:sz w:val="22"/>
                <w:szCs w:val="22"/>
                <w:lang w:eastAsia="en-GB"/>
              </w:rPr>
            </w:pPr>
            <w:r>
              <w:rPr>
                <w:rFonts w:ascii="Calibri" w:hAnsi="Calibri" w:cs="Calibri"/>
                <w:color w:val="000000"/>
                <w:sz w:val="22"/>
                <w:szCs w:val="22"/>
                <w:lang w:eastAsia="en-GB"/>
              </w:rPr>
              <w:t xml:space="preserve">Scale 37  </w:t>
            </w:r>
            <w:r>
              <w:rPr>
                <w:rFonts w:ascii="Calibri" w:hAnsi="Calibri" w:cs="Calibri"/>
                <w:color w:val="000000"/>
                <w:sz w:val="22"/>
                <w:szCs w:val="22"/>
                <w:lang w:eastAsia="en-GB"/>
              </w:rPr>
              <w:tab/>
              <w:t xml:space="preserve">        </w:t>
            </w:r>
            <w:r w:rsidRPr="00D13F42">
              <w:rPr>
                <w:rFonts w:ascii="Calibri" w:hAnsi="Calibri" w:cs="Calibri"/>
                <w:color w:val="000000"/>
                <w:sz w:val="22"/>
                <w:szCs w:val="22"/>
                <w:lang w:eastAsia="en-GB"/>
              </w:rPr>
              <w:t>£33,</w:t>
            </w:r>
            <w:r>
              <w:rPr>
                <w:rFonts w:ascii="Calibri" w:hAnsi="Calibri" w:cs="Calibri"/>
                <w:color w:val="000000"/>
                <w:sz w:val="22"/>
                <w:szCs w:val="22"/>
                <w:lang w:eastAsia="en-GB"/>
              </w:rPr>
              <w:t>36</w:t>
            </w:r>
            <w:r w:rsidRPr="00D13F42">
              <w:rPr>
                <w:rFonts w:ascii="Calibri" w:hAnsi="Calibri" w:cs="Calibri"/>
                <w:color w:val="000000"/>
                <w:sz w:val="22"/>
                <w:szCs w:val="22"/>
                <w:lang w:eastAsia="en-GB"/>
              </w:rPr>
              <w:t>3</w:t>
            </w:r>
            <w:r>
              <w:rPr>
                <w:rFonts w:ascii="Calibri" w:hAnsi="Calibri" w:cs="Calibri"/>
                <w:color w:val="000000"/>
                <w:sz w:val="22"/>
                <w:szCs w:val="22"/>
                <w:lang w:eastAsia="en-GB"/>
              </w:rPr>
              <w:t xml:space="preserve">;  </w:t>
            </w:r>
          </w:p>
          <w:p w:rsidR="0082078E" w:rsidRDefault="0082078E" w:rsidP="00D03D62">
            <w:pPr>
              <w:ind w:right="68" w:firstLine="360"/>
              <w:jc w:val="both"/>
              <w:rPr>
                <w:rFonts w:ascii="Calibri" w:hAnsi="Calibri" w:cs="Calibri"/>
                <w:color w:val="000000"/>
                <w:sz w:val="22"/>
                <w:szCs w:val="22"/>
                <w:lang w:eastAsia="en-GB"/>
              </w:rPr>
            </w:pPr>
            <w:r>
              <w:rPr>
                <w:rFonts w:ascii="Calibri" w:hAnsi="Calibri" w:cs="Calibri"/>
                <w:color w:val="000000"/>
                <w:sz w:val="22"/>
                <w:szCs w:val="22"/>
                <w:lang w:eastAsia="en-GB"/>
              </w:rPr>
              <w:t xml:space="preserve">Scale 32-34        £29,235 - £30,939; </w:t>
            </w:r>
          </w:p>
          <w:p w:rsidR="0082078E" w:rsidRDefault="0082078E" w:rsidP="00D03D62">
            <w:pPr>
              <w:ind w:right="68" w:firstLine="360"/>
              <w:jc w:val="both"/>
              <w:rPr>
                <w:rFonts w:ascii="Calibri" w:hAnsi="Calibri" w:cs="Calibri"/>
                <w:color w:val="000000"/>
                <w:sz w:val="22"/>
                <w:szCs w:val="22"/>
                <w:lang w:eastAsia="en-GB"/>
              </w:rPr>
            </w:pPr>
            <w:r>
              <w:rPr>
                <w:rFonts w:ascii="Calibri" w:hAnsi="Calibri" w:cs="Calibri"/>
                <w:color w:val="000000"/>
                <w:sz w:val="22"/>
                <w:szCs w:val="22"/>
                <w:lang w:eastAsia="en-GB"/>
              </w:rPr>
              <w:t xml:space="preserve">Scale 29-31        £26,658 - £28,389;  </w:t>
            </w:r>
          </w:p>
          <w:p w:rsidR="0082078E" w:rsidRDefault="0082078E" w:rsidP="00D03D62">
            <w:pPr>
              <w:ind w:right="68" w:firstLine="360"/>
              <w:jc w:val="both"/>
              <w:rPr>
                <w:rFonts w:ascii="Calibri" w:hAnsi="Calibri" w:cs="Calibri"/>
                <w:color w:val="000000"/>
                <w:sz w:val="22"/>
                <w:szCs w:val="22"/>
                <w:lang w:eastAsia="en-GB"/>
              </w:rPr>
            </w:pPr>
            <w:r>
              <w:rPr>
                <w:rFonts w:ascii="Calibri" w:hAnsi="Calibri" w:cs="Calibri"/>
                <w:color w:val="000000"/>
                <w:sz w:val="22"/>
                <w:szCs w:val="22"/>
                <w:lang w:eastAsia="en-GB"/>
              </w:rPr>
              <w:lastRenderedPageBreak/>
              <w:t xml:space="preserve">Scale 11-13        £16,185 - £16,968); </w:t>
            </w:r>
          </w:p>
          <w:p w:rsidR="0082078E" w:rsidRDefault="0082078E" w:rsidP="00D03D62">
            <w:pPr>
              <w:ind w:right="68" w:firstLine="360"/>
              <w:jc w:val="both"/>
              <w:rPr>
                <w:rFonts w:ascii="Calibri" w:hAnsi="Calibri" w:cs="Calibri"/>
                <w:color w:val="000000"/>
                <w:sz w:val="22"/>
                <w:szCs w:val="22"/>
                <w:lang w:eastAsia="en-GB"/>
              </w:rPr>
            </w:pPr>
            <w:r>
              <w:rPr>
                <w:rFonts w:ascii="Calibri" w:hAnsi="Calibri" w:cs="Calibri"/>
                <w:color w:val="000000"/>
                <w:sz w:val="22"/>
                <w:szCs w:val="22"/>
                <w:lang w:eastAsia="en-GB"/>
              </w:rPr>
              <w:t xml:space="preserve">Scale 14-21 (part time) - £8,680 - £10,470;  </w:t>
            </w:r>
          </w:p>
          <w:p w:rsidR="0082078E" w:rsidRPr="00320B1A" w:rsidRDefault="0082078E" w:rsidP="00D03D62">
            <w:pPr>
              <w:ind w:right="68" w:firstLine="360"/>
              <w:jc w:val="both"/>
              <w:rPr>
                <w:rFonts w:ascii="Calibri" w:hAnsi="Calibri" w:cs="Calibri"/>
                <w:color w:val="000000"/>
                <w:sz w:val="22"/>
                <w:szCs w:val="22"/>
                <w:lang w:eastAsia="en-GB"/>
              </w:rPr>
            </w:pPr>
            <w:r>
              <w:rPr>
                <w:rFonts w:ascii="Calibri" w:hAnsi="Calibri" w:cs="Calibri"/>
                <w:color w:val="000000"/>
                <w:sz w:val="22"/>
                <w:szCs w:val="22"/>
                <w:lang w:eastAsia="en-GB"/>
              </w:rPr>
              <w:t>Scale 11-13 (part time) - £8,092 - £8,484</w:t>
            </w:r>
          </w:p>
          <w:p w:rsidR="0082078E" w:rsidRDefault="0082078E" w:rsidP="00D03D62">
            <w:pPr>
              <w:tabs>
                <w:tab w:val="right" w:pos="8364"/>
              </w:tabs>
              <w:ind w:right="68"/>
              <w:rPr>
                <w:rFonts w:ascii="Calibri" w:hAnsi="Calibri" w:cs="Calibri"/>
                <w:bCs/>
                <w:color w:val="000000"/>
                <w:sz w:val="22"/>
                <w:szCs w:val="22"/>
                <w:lang w:eastAsia="en-GB"/>
              </w:rPr>
            </w:pPr>
          </w:p>
          <w:p w:rsidR="0082078E" w:rsidRDefault="0082078E" w:rsidP="00D03D62">
            <w:pPr>
              <w:tabs>
                <w:tab w:val="right" w:pos="8364"/>
              </w:tabs>
              <w:ind w:right="68"/>
              <w:rPr>
                <w:rFonts w:ascii="Calibri" w:hAnsi="Calibri" w:cs="Calibri"/>
                <w:bCs/>
                <w:color w:val="000000"/>
                <w:sz w:val="22"/>
                <w:szCs w:val="22"/>
                <w:lang w:eastAsia="en-GB"/>
              </w:rPr>
            </w:pPr>
            <w:r>
              <w:rPr>
                <w:rFonts w:ascii="Calibri" w:hAnsi="Calibri" w:cs="Calibri"/>
                <w:bCs/>
                <w:color w:val="000000"/>
                <w:sz w:val="22"/>
                <w:szCs w:val="22"/>
                <w:u w:val="single"/>
                <w:lang w:eastAsia="en-GB"/>
              </w:rPr>
              <w:t>Question 5</w:t>
            </w:r>
          </w:p>
          <w:p w:rsidR="0082078E" w:rsidRDefault="0082078E" w:rsidP="00D03D62">
            <w:pPr>
              <w:tabs>
                <w:tab w:val="right" w:pos="8364"/>
              </w:tabs>
              <w:ind w:right="68"/>
              <w:jc w:val="both"/>
              <w:rPr>
                <w:rFonts w:ascii="Calibri" w:hAnsi="Calibri" w:cs="Calibri"/>
                <w:color w:val="000000"/>
                <w:sz w:val="22"/>
                <w:szCs w:val="22"/>
                <w:lang w:eastAsia="en-GB"/>
              </w:rPr>
            </w:pPr>
            <w:r>
              <w:rPr>
                <w:rFonts w:ascii="Calibri" w:hAnsi="Calibri" w:cs="Calibri"/>
                <w:color w:val="000000"/>
                <w:sz w:val="22"/>
                <w:szCs w:val="22"/>
                <w:lang w:eastAsia="en-GB"/>
              </w:rPr>
              <w:t>The Office of the Police and Crime Commissioner does not currently have any people working on a freelance/ consultant/adviser basis.</w:t>
            </w:r>
          </w:p>
          <w:p w:rsidR="0082078E" w:rsidRDefault="0082078E" w:rsidP="00D03D62">
            <w:pPr>
              <w:tabs>
                <w:tab w:val="right" w:pos="8364"/>
              </w:tabs>
              <w:ind w:right="68"/>
              <w:rPr>
                <w:rFonts w:ascii="Calibri" w:hAnsi="Calibri" w:cs="Calibri"/>
                <w:bCs/>
                <w:color w:val="000000"/>
                <w:sz w:val="22"/>
                <w:szCs w:val="22"/>
                <w:lang w:eastAsia="en-GB"/>
              </w:rPr>
            </w:pPr>
          </w:p>
          <w:p w:rsidR="0082078E" w:rsidRDefault="0082078E" w:rsidP="00D03D62">
            <w:pPr>
              <w:tabs>
                <w:tab w:val="right" w:pos="8364"/>
              </w:tabs>
              <w:ind w:right="68"/>
              <w:rPr>
                <w:rFonts w:ascii="Calibri" w:hAnsi="Calibri" w:cs="Calibri"/>
                <w:bCs/>
                <w:color w:val="000000"/>
                <w:sz w:val="22"/>
                <w:szCs w:val="22"/>
                <w:lang w:eastAsia="en-GB"/>
              </w:rPr>
            </w:pPr>
            <w:r>
              <w:rPr>
                <w:rFonts w:ascii="Calibri" w:hAnsi="Calibri" w:cs="Calibri"/>
                <w:bCs/>
                <w:color w:val="000000"/>
                <w:sz w:val="22"/>
                <w:szCs w:val="22"/>
                <w:u w:val="single"/>
                <w:lang w:eastAsia="en-GB"/>
              </w:rPr>
              <w:t>Question 6</w:t>
            </w:r>
          </w:p>
          <w:p w:rsidR="0082078E" w:rsidRPr="00AD170C" w:rsidRDefault="0082078E" w:rsidP="00D03D62">
            <w:pPr>
              <w:tabs>
                <w:tab w:val="right" w:pos="8364"/>
              </w:tabs>
              <w:ind w:right="68"/>
              <w:jc w:val="both"/>
              <w:rPr>
                <w:rFonts w:ascii="Calibri" w:hAnsi="Calibri" w:cs="Calibri"/>
                <w:color w:val="000000"/>
                <w:sz w:val="22"/>
                <w:szCs w:val="22"/>
                <w:lang w:eastAsia="en-GB"/>
              </w:rPr>
            </w:pPr>
            <w:r>
              <w:rPr>
                <w:rFonts w:ascii="Calibri" w:hAnsi="Calibri" w:cs="Calibri"/>
                <w:color w:val="000000"/>
                <w:sz w:val="22"/>
                <w:szCs w:val="22"/>
                <w:lang w:eastAsia="en-GB"/>
              </w:rPr>
              <w:t xml:space="preserve">The Office of the Police and Crime Commissioner does not have anyone seconded from local authorities or the police force.  </w:t>
            </w:r>
          </w:p>
          <w:p w:rsidR="000C234A" w:rsidRPr="00043C02" w:rsidRDefault="000C234A" w:rsidP="00D03D62">
            <w:pPr>
              <w:ind w:right="68"/>
              <w:rPr>
                <w:rFonts w:asciiTheme="minorHAnsi" w:hAnsiTheme="minorHAnsi"/>
                <w:sz w:val="24"/>
                <w:szCs w:val="24"/>
              </w:rPr>
            </w:pPr>
          </w:p>
        </w:tc>
      </w:tr>
      <w:tr w:rsidR="000C234A" w:rsidTr="004363D2">
        <w:tc>
          <w:tcPr>
            <w:tcW w:w="1136" w:type="dxa"/>
          </w:tcPr>
          <w:p w:rsidR="000C234A" w:rsidRDefault="006D1B84" w:rsidP="00D03D62">
            <w:pPr>
              <w:ind w:right="68"/>
              <w:rPr>
                <w:rFonts w:asciiTheme="minorHAnsi" w:hAnsiTheme="minorHAnsi"/>
                <w:sz w:val="24"/>
                <w:szCs w:val="24"/>
              </w:rPr>
            </w:pPr>
            <w:r>
              <w:rPr>
                <w:rFonts w:asciiTheme="minorHAnsi" w:hAnsiTheme="minorHAnsi"/>
                <w:b/>
                <w:sz w:val="24"/>
                <w:szCs w:val="24"/>
              </w:rPr>
              <w:lastRenderedPageBreak/>
              <w:t>013-14</w:t>
            </w:r>
          </w:p>
          <w:p w:rsidR="006D1B84" w:rsidRPr="006D1B84" w:rsidRDefault="006D1B84" w:rsidP="00D03D62">
            <w:pPr>
              <w:ind w:right="68"/>
              <w:rPr>
                <w:rFonts w:asciiTheme="minorHAnsi" w:hAnsiTheme="minorHAnsi"/>
                <w:sz w:val="24"/>
                <w:szCs w:val="24"/>
              </w:rPr>
            </w:pPr>
            <w:r>
              <w:rPr>
                <w:rFonts w:asciiTheme="minorHAnsi" w:hAnsiTheme="minorHAnsi"/>
                <w:sz w:val="24"/>
                <w:szCs w:val="24"/>
              </w:rPr>
              <w:t>07.04.14</w:t>
            </w:r>
          </w:p>
        </w:tc>
        <w:tc>
          <w:tcPr>
            <w:tcW w:w="4359" w:type="dxa"/>
          </w:tcPr>
          <w:p w:rsidR="006D1B84" w:rsidRPr="006D1B84" w:rsidRDefault="006D1B84" w:rsidP="00D03D62">
            <w:pPr>
              <w:numPr>
                <w:ilvl w:val="0"/>
                <w:numId w:val="3"/>
              </w:numPr>
              <w:tabs>
                <w:tab w:val="clear" w:pos="720"/>
                <w:tab w:val="num" w:pos="313"/>
              </w:tabs>
              <w:ind w:left="313" w:right="68" w:hanging="284"/>
              <w:rPr>
                <w:rFonts w:asciiTheme="minorHAnsi" w:hAnsiTheme="minorHAnsi"/>
                <w:i/>
                <w:sz w:val="24"/>
                <w:szCs w:val="24"/>
              </w:rPr>
            </w:pPr>
            <w:r w:rsidRPr="006D1B84">
              <w:rPr>
                <w:rFonts w:asciiTheme="minorHAnsi" w:hAnsiTheme="minorHAnsi"/>
                <w:i/>
                <w:sz w:val="24"/>
                <w:szCs w:val="24"/>
              </w:rPr>
              <w:t>The total cost of the Police and Crime Commissioner’s office for the financial years 2012-13 and 2013-14.</w:t>
            </w:r>
          </w:p>
          <w:p w:rsidR="006D1B84" w:rsidRPr="006D1B84" w:rsidRDefault="006D1B84" w:rsidP="00D03D62">
            <w:pPr>
              <w:numPr>
                <w:ilvl w:val="0"/>
                <w:numId w:val="3"/>
              </w:numPr>
              <w:tabs>
                <w:tab w:val="clear" w:pos="720"/>
                <w:tab w:val="num" w:pos="313"/>
              </w:tabs>
              <w:ind w:left="313" w:right="68" w:hanging="284"/>
              <w:rPr>
                <w:rFonts w:asciiTheme="minorHAnsi" w:hAnsiTheme="minorHAnsi"/>
                <w:i/>
                <w:sz w:val="24"/>
                <w:szCs w:val="24"/>
              </w:rPr>
            </w:pPr>
            <w:r w:rsidRPr="006D1B84">
              <w:rPr>
                <w:rFonts w:asciiTheme="minorHAnsi" w:hAnsiTheme="minorHAnsi"/>
                <w:i/>
                <w:sz w:val="24"/>
                <w:szCs w:val="24"/>
              </w:rPr>
              <w:t>The total cost of the Police Authority body replaced by the Police and Crime Commissioner in the financial years 2010-11 and 2011-12.</w:t>
            </w:r>
          </w:p>
          <w:p w:rsidR="006D1B84" w:rsidRPr="006D1B84" w:rsidRDefault="006D1B84" w:rsidP="00D03D62">
            <w:pPr>
              <w:numPr>
                <w:ilvl w:val="0"/>
                <w:numId w:val="3"/>
              </w:numPr>
              <w:tabs>
                <w:tab w:val="clear" w:pos="720"/>
                <w:tab w:val="num" w:pos="313"/>
              </w:tabs>
              <w:ind w:left="313" w:right="68" w:hanging="284"/>
              <w:rPr>
                <w:rFonts w:asciiTheme="minorHAnsi" w:hAnsiTheme="minorHAnsi"/>
                <w:i/>
                <w:sz w:val="24"/>
                <w:szCs w:val="24"/>
              </w:rPr>
            </w:pPr>
            <w:r w:rsidRPr="006D1B84">
              <w:rPr>
                <w:rFonts w:asciiTheme="minorHAnsi" w:hAnsiTheme="minorHAnsi"/>
                <w:i/>
                <w:sz w:val="24"/>
                <w:szCs w:val="24"/>
              </w:rPr>
              <w:t xml:space="preserve">The total remuneration bill for the financial years 2012-13 and 2013-14 (remuneration should be taken to mean pay, pension contributions, bonuses and any other benefits in </w:t>
            </w:r>
            <w:r w:rsidRPr="006D1B84">
              <w:rPr>
                <w:rFonts w:asciiTheme="minorHAnsi" w:hAnsiTheme="minorHAnsi"/>
                <w:i/>
                <w:sz w:val="24"/>
                <w:szCs w:val="24"/>
              </w:rPr>
              <w:lastRenderedPageBreak/>
              <w:t>kind).</w:t>
            </w:r>
          </w:p>
          <w:p w:rsidR="006D1B84" w:rsidRPr="006D1B84" w:rsidRDefault="006D1B84" w:rsidP="00D03D62">
            <w:pPr>
              <w:numPr>
                <w:ilvl w:val="0"/>
                <w:numId w:val="3"/>
              </w:numPr>
              <w:tabs>
                <w:tab w:val="clear" w:pos="720"/>
                <w:tab w:val="num" w:pos="313"/>
              </w:tabs>
              <w:ind w:left="313" w:right="68" w:hanging="284"/>
              <w:rPr>
                <w:rFonts w:asciiTheme="minorHAnsi" w:hAnsiTheme="minorHAnsi"/>
                <w:i/>
                <w:sz w:val="24"/>
                <w:szCs w:val="24"/>
              </w:rPr>
            </w:pPr>
            <w:r w:rsidRPr="006D1B84">
              <w:rPr>
                <w:rFonts w:asciiTheme="minorHAnsi" w:hAnsiTheme="minorHAnsi"/>
                <w:i/>
                <w:sz w:val="24"/>
                <w:szCs w:val="24"/>
              </w:rPr>
              <w:t>The total remuneration bill for the Police Authority body replaced by the Police and Crime Commissioner in the financial years 2010-11 and 2011-12 (remuneration should be taken to mean pay, pension contributions, bonuses and any other benefits in kind).</w:t>
            </w:r>
          </w:p>
          <w:p w:rsidR="006D1B84" w:rsidRPr="006D1B84" w:rsidRDefault="006D1B84" w:rsidP="00D03D62">
            <w:pPr>
              <w:numPr>
                <w:ilvl w:val="0"/>
                <w:numId w:val="3"/>
              </w:numPr>
              <w:tabs>
                <w:tab w:val="clear" w:pos="720"/>
                <w:tab w:val="num" w:pos="313"/>
              </w:tabs>
              <w:ind w:left="313" w:right="68" w:hanging="284"/>
              <w:rPr>
                <w:rFonts w:asciiTheme="minorHAnsi" w:hAnsiTheme="minorHAnsi"/>
                <w:i/>
                <w:sz w:val="24"/>
                <w:szCs w:val="24"/>
              </w:rPr>
            </w:pPr>
            <w:r w:rsidRPr="006D1B84">
              <w:rPr>
                <w:rFonts w:asciiTheme="minorHAnsi" w:hAnsiTheme="minorHAnsi"/>
                <w:i/>
                <w:sz w:val="24"/>
                <w:szCs w:val="24"/>
              </w:rPr>
              <w:t>A full list of job titles at the Police and Crime Commissioner’s office as at 04/04/2014.</w:t>
            </w:r>
          </w:p>
          <w:p w:rsidR="000C234A" w:rsidRPr="00043C02" w:rsidRDefault="000C234A" w:rsidP="00D03D62">
            <w:pPr>
              <w:ind w:right="68"/>
              <w:rPr>
                <w:rFonts w:asciiTheme="minorHAnsi" w:hAnsiTheme="minorHAnsi"/>
                <w:sz w:val="24"/>
                <w:szCs w:val="24"/>
              </w:rPr>
            </w:pPr>
          </w:p>
        </w:tc>
        <w:tc>
          <w:tcPr>
            <w:tcW w:w="9713" w:type="dxa"/>
          </w:tcPr>
          <w:p w:rsidR="006D1B84" w:rsidRDefault="006D1B84" w:rsidP="00D03D62">
            <w:pPr>
              <w:pStyle w:val="PlainText"/>
              <w:ind w:right="68"/>
              <w:rPr>
                <w:rFonts w:cs="Calibri"/>
                <w:color w:val="000000"/>
                <w:szCs w:val="22"/>
                <w:lang w:eastAsia="en-GB"/>
              </w:rPr>
            </w:pPr>
            <w:r w:rsidRPr="00544726">
              <w:rPr>
                <w:rFonts w:cs="Calibri"/>
                <w:color w:val="000000"/>
                <w:szCs w:val="22"/>
                <w:u w:val="single"/>
                <w:lang w:eastAsia="en-GB"/>
              </w:rPr>
              <w:lastRenderedPageBreak/>
              <w:t>Question 1</w:t>
            </w:r>
            <w:r>
              <w:rPr>
                <w:rFonts w:cs="Calibri"/>
                <w:color w:val="000000"/>
                <w:szCs w:val="22"/>
                <w:u w:val="single"/>
                <w:lang w:eastAsia="en-GB"/>
              </w:rPr>
              <w:br/>
            </w:r>
            <w:r>
              <w:rPr>
                <w:rFonts w:cs="Calibri"/>
                <w:color w:val="000000"/>
                <w:szCs w:val="22"/>
                <w:lang w:eastAsia="en-GB"/>
              </w:rPr>
              <w:t xml:space="preserve">Under Section 21 of the Freedom of Information Act 2001 the annual costs for the Police and Crime Commissioner’s office for the financial year 2012-13 will not be disclosed to you by way of this request.  The details of expenditure for the police and crime commissioner in these financial years can be found in the Statement of Accounts 2012-13 on the Police and Crime Commissioners website via the following link:-    </w:t>
            </w:r>
            <w:hyperlink r:id="rId21" w:history="1">
              <w:r w:rsidRPr="00527AD3">
                <w:rPr>
                  <w:rStyle w:val="Hyperlink"/>
                  <w:rFonts w:cs="Calibri"/>
                  <w:szCs w:val="22"/>
                  <w:lang w:eastAsia="en-GB"/>
                </w:rPr>
                <w:t>http://www.cumbria-pcc.gov.uk/governance-transparency/statement-of-accounts.aspx</w:t>
              </w:r>
            </w:hyperlink>
          </w:p>
          <w:p w:rsidR="006D1B84" w:rsidRDefault="006D1B84" w:rsidP="00D03D62">
            <w:pPr>
              <w:tabs>
                <w:tab w:val="right" w:pos="8364"/>
              </w:tabs>
              <w:ind w:right="68"/>
              <w:jc w:val="both"/>
              <w:rPr>
                <w:rFonts w:ascii="Calibri" w:hAnsi="Calibri" w:cs="Calibri"/>
                <w:color w:val="000000"/>
                <w:sz w:val="22"/>
                <w:szCs w:val="22"/>
                <w:u w:val="single"/>
                <w:lang w:eastAsia="en-GB"/>
              </w:rPr>
            </w:pPr>
          </w:p>
          <w:p w:rsidR="006D1B84" w:rsidRPr="000810B4" w:rsidRDefault="006D1B84" w:rsidP="00D03D62">
            <w:pPr>
              <w:ind w:right="68"/>
              <w:rPr>
                <w:rFonts w:ascii="Calibri" w:hAnsi="Calibri" w:cs="Calibri"/>
                <w:sz w:val="22"/>
                <w:szCs w:val="22"/>
              </w:rPr>
            </w:pPr>
            <w:r w:rsidRPr="000810B4">
              <w:rPr>
                <w:rFonts w:ascii="Calibri" w:hAnsi="Calibri" w:cs="Calibri"/>
                <w:sz w:val="22"/>
                <w:szCs w:val="22"/>
              </w:rPr>
              <w:t xml:space="preserve">With regard to </w:t>
            </w:r>
            <w:r>
              <w:rPr>
                <w:rFonts w:ascii="Calibri" w:hAnsi="Calibri" w:cs="Calibri"/>
                <w:sz w:val="22"/>
                <w:szCs w:val="22"/>
              </w:rPr>
              <w:t>financial information relating to 2013-14</w:t>
            </w:r>
            <w:r w:rsidRPr="000810B4">
              <w:rPr>
                <w:rFonts w:ascii="Calibri" w:hAnsi="Calibri" w:cs="Calibri"/>
                <w:sz w:val="22"/>
                <w:szCs w:val="22"/>
              </w:rPr>
              <w:t xml:space="preserve">, the </w:t>
            </w:r>
            <w:r>
              <w:rPr>
                <w:rFonts w:ascii="Calibri" w:hAnsi="Calibri" w:cs="Calibri"/>
                <w:sz w:val="22"/>
                <w:szCs w:val="22"/>
              </w:rPr>
              <w:t>information</w:t>
            </w:r>
            <w:r w:rsidRPr="000810B4">
              <w:rPr>
                <w:rFonts w:ascii="Calibri" w:hAnsi="Calibri" w:cs="Calibri"/>
                <w:sz w:val="22"/>
                <w:szCs w:val="22"/>
              </w:rPr>
              <w:t xml:space="preserve"> will not be provided and the following sections under the Freedom of Information Act are being cited as reasons – </w:t>
            </w:r>
          </w:p>
          <w:p w:rsidR="006D1B84" w:rsidRPr="001215CE" w:rsidRDefault="006D1B84" w:rsidP="00D03D62">
            <w:pPr>
              <w:pStyle w:val="ListParagraph"/>
              <w:ind w:left="0" w:right="68"/>
              <w:rPr>
                <w:rFonts w:ascii="Calibri" w:hAnsi="Calibri" w:cs="Calibri"/>
                <w:color w:val="000000"/>
                <w:sz w:val="22"/>
                <w:szCs w:val="22"/>
              </w:rPr>
            </w:pPr>
          </w:p>
          <w:p w:rsidR="006D1B84" w:rsidRPr="007154FD" w:rsidRDefault="006D1B84" w:rsidP="00D03D62">
            <w:pPr>
              <w:pStyle w:val="ListParagraph"/>
              <w:numPr>
                <w:ilvl w:val="0"/>
                <w:numId w:val="4"/>
              </w:numPr>
              <w:ind w:left="0" w:right="68" w:firstLine="0"/>
              <w:contextualSpacing w:val="0"/>
              <w:rPr>
                <w:rFonts w:ascii="Calibri" w:hAnsi="Calibri" w:cs="Calibri"/>
                <w:color w:val="000000"/>
                <w:sz w:val="22"/>
                <w:szCs w:val="22"/>
              </w:rPr>
            </w:pPr>
            <w:r>
              <w:rPr>
                <w:rFonts w:ascii="Calibri" w:hAnsi="Calibri" w:cs="Calibri"/>
                <w:color w:val="000000"/>
                <w:sz w:val="22"/>
                <w:szCs w:val="22"/>
              </w:rPr>
              <w:t>Section 22 – Information intended for future publication</w:t>
            </w:r>
          </w:p>
          <w:p w:rsidR="006D1B84" w:rsidRPr="001215CE" w:rsidRDefault="006D1B84" w:rsidP="00D03D62">
            <w:pPr>
              <w:tabs>
                <w:tab w:val="left" w:pos="0"/>
                <w:tab w:val="right" w:pos="8505"/>
              </w:tabs>
              <w:spacing w:before="100" w:beforeAutospacing="1" w:after="100" w:afterAutospacing="1"/>
              <w:ind w:right="68"/>
              <w:rPr>
                <w:rFonts w:ascii="Calibri" w:hAnsi="Calibri" w:cs="Calibri"/>
                <w:color w:val="000000"/>
                <w:sz w:val="22"/>
                <w:szCs w:val="22"/>
              </w:rPr>
            </w:pPr>
            <w:r>
              <w:rPr>
                <w:rFonts w:ascii="Calibri" w:hAnsi="Calibri" w:cs="Calibri"/>
                <w:color w:val="000000"/>
                <w:sz w:val="22"/>
                <w:szCs w:val="22"/>
              </w:rPr>
              <w:tab/>
              <w:t xml:space="preserve">Section 22 applies because the information you have requested is intended for future publication by the </w:t>
            </w:r>
            <w:r>
              <w:rPr>
                <w:rFonts w:ascii="Calibri" w:hAnsi="Calibri" w:cs="Calibri"/>
                <w:color w:val="000000"/>
                <w:sz w:val="22"/>
                <w:szCs w:val="22"/>
              </w:rPr>
              <w:lastRenderedPageBreak/>
              <w:t xml:space="preserve">local policing body within the annual statement of accounts.  </w:t>
            </w:r>
            <w:r>
              <w:rPr>
                <w:rFonts w:ascii="Calibri" w:hAnsi="Calibri" w:cs="Calibri"/>
                <w:color w:val="000000"/>
                <w:sz w:val="22"/>
                <w:szCs w:val="22"/>
                <w:lang w:eastAsia="en-GB"/>
              </w:rPr>
              <w:tab/>
            </w:r>
            <w:r>
              <w:rPr>
                <w:rFonts w:ascii="Calibri" w:hAnsi="Calibri" w:cs="Calibri"/>
                <w:color w:val="000000"/>
                <w:sz w:val="22"/>
                <w:szCs w:val="22"/>
              </w:rPr>
              <w:t xml:space="preserve">  The information was requested at the beginning of April when the year-end accounts were in the processed of being prepared and finalized therefore the information is not available at</w:t>
            </w:r>
            <w:r w:rsidR="00617DCE">
              <w:rPr>
                <w:rFonts w:ascii="Calibri" w:hAnsi="Calibri" w:cs="Calibri"/>
                <w:color w:val="000000"/>
                <w:sz w:val="22"/>
                <w:szCs w:val="22"/>
              </w:rPr>
              <w:t xml:space="preserve"> the present time to disclose. </w:t>
            </w:r>
            <w:r w:rsidRPr="001215CE">
              <w:rPr>
                <w:rFonts w:ascii="Calibri" w:hAnsi="Calibri" w:cs="Calibri"/>
                <w:color w:val="000000"/>
                <w:sz w:val="22"/>
                <w:szCs w:val="22"/>
              </w:rPr>
              <w:t>In accordance with Section17(1) of the Freedom of Information Act this letter acts as a Refusal Notice for the inf</w:t>
            </w:r>
            <w:r>
              <w:rPr>
                <w:rFonts w:ascii="Calibri" w:hAnsi="Calibri" w:cs="Calibri"/>
                <w:color w:val="000000"/>
                <w:sz w:val="22"/>
                <w:szCs w:val="22"/>
              </w:rPr>
              <w:t>ormation requested in question 1</w:t>
            </w:r>
            <w:r w:rsidRPr="001215CE">
              <w:rPr>
                <w:rFonts w:ascii="Calibri" w:hAnsi="Calibri" w:cs="Calibri"/>
                <w:color w:val="000000"/>
                <w:sz w:val="22"/>
                <w:szCs w:val="22"/>
              </w:rPr>
              <w:t>, by virtue of Section</w:t>
            </w:r>
            <w:r>
              <w:rPr>
                <w:rFonts w:ascii="Calibri" w:hAnsi="Calibri" w:cs="Calibri"/>
                <w:color w:val="000000"/>
                <w:sz w:val="22"/>
                <w:szCs w:val="22"/>
              </w:rPr>
              <w:t xml:space="preserve"> 22.  </w:t>
            </w:r>
          </w:p>
          <w:p w:rsidR="00617DCE" w:rsidRDefault="00617DCE" w:rsidP="00D03D62">
            <w:pPr>
              <w:tabs>
                <w:tab w:val="right" w:pos="8364"/>
              </w:tabs>
              <w:ind w:right="68"/>
              <w:jc w:val="both"/>
              <w:rPr>
                <w:rFonts w:ascii="Calibri" w:hAnsi="Calibri" w:cs="Calibri"/>
                <w:color w:val="000000"/>
                <w:sz w:val="22"/>
                <w:szCs w:val="22"/>
                <w:u w:val="single"/>
                <w:lang w:eastAsia="en-GB"/>
              </w:rPr>
            </w:pPr>
          </w:p>
          <w:p w:rsidR="006D1B84" w:rsidRDefault="006D1B84" w:rsidP="00D03D62">
            <w:pPr>
              <w:tabs>
                <w:tab w:val="right" w:pos="8364"/>
              </w:tabs>
              <w:ind w:right="68"/>
              <w:jc w:val="both"/>
              <w:rPr>
                <w:rFonts w:ascii="Calibri" w:hAnsi="Calibri" w:cs="Calibri"/>
                <w:color w:val="000000"/>
                <w:sz w:val="22"/>
                <w:szCs w:val="22"/>
                <w:lang w:eastAsia="en-GB"/>
              </w:rPr>
            </w:pPr>
            <w:r>
              <w:rPr>
                <w:rFonts w:ascii="Calibri" w:hAnsi="Calibri" w:cs="Calibri"/>
                <w:color w:val="000000"/>
                <w:sz w:val="22"/>
                <w:szCs w:val="22"/>
                <w:u w:val="single"/>
                <w:lang w:eastAsia="en-GB"/>
              </w:rPr>
              <w:t>Question 2</w:t>
            </w:r>
          </w:p>
          <w:p w:rsidR="006D1B84" w:rsidRPr="00A603EE" w:rsidRDefault="006D1B84" w:rsidP="00D03D62">
            <w:pPr>
              <w:tabs>
                <w:tab w:val="right" w:pos="8364"/>
              </w:tabs>
              <w:ind w:right="68"/>
              <w:jc w:val="both"/>
              <w:rPr>
                <w:rFonts w:ascii="Calibri" w:hAnsi="Calibri" w:cs="Calibri"/>
                <w:color w:val="000000"/>
                <w:sz w:val="22"/>
                <w:szCs w:val="22"/>
                <w:lang w:eastAsia="en-GB"/>
              </w:rPr>
            </w:pPr>
            <w:r>
              <w:rPr>
                <w:rFonts w:ascii="Calibri" w:hAnsi="Calibri" w:cs="Calibri"/>
                <w:color w:val="000000"/>
                <w:sz w:val="22"/>
                <w:szCs w:val="22"/>
                <w:lang w:eastAsia="en-GB"/>
              </w:rPr>
              <w:t xml:space="preserve">Under Section 21 of the Freedom of Information Act 2001 the annual costs for the Police Authority for the financial years 2010 to 2011 and 2011 to 2012 will not be disclosed to you by way of this request.  The details of expenditure for the police authority in these financial years can be found in the Statement of Accounts 2010-11 and 2011-12 on the Police and Crime Commissioners website via the following link:-  </w:t>
            </w:r>
            <w:hyperlink r:id="rId22" w:history="1">
              <w:r w:rsidRPr="00A80B8A">
                <w:rPr>
                  <w:rStyle w:val="Hyperlink"/>
                  <w:rFonts w:ascii="Calibri" w:hAnsi="Calibri" w:cs="Calibri"/>
                  <w:sz w:val="22"/>
                  <w:szCs w:val="22"/>
                  <w:lang w:eastAsia="en-GB"/>
                </w:rPr>
                <w:t>http://www.cumbria-pcc.gov.uk/governance-transparency/document-library.aspx</w:t>
              </w:r>
            </w:hyperlink>
          </w:p>
          <w:p w:rsidR="006D1B84" w:rsidRPr="00340073" w:rsidRDefault="006D1B84" w:rsidP="00D03D62">
            <w:pPr>
              <w:tabs>
                <w:tab w:val="right" w:pos="8364"/>
              </w:tabs>
              <w:spacing w:before="100" w:beforeAutospacing="1" w:after="100" w:afterAutospacing="1"/>
              <w:ind w:right="68"/>
              <w:rPr>
                <w:rFonts w:ascii="Calibri" w:hAnsi="Calibri" w:cs="Calibri"/>
                <w:color w:val="000000"/>
                <w:sz w:val="22"/>
                <w:szCs w:val="22"/>
                <w:lang w:eastAsia="en-GB"/>
              </w:rPr>
            </w:pPr>
            <w:r>
              <w:rPr>
                <w:rFonts w:ascii="Calibri" w:hAnsi="Calibri" w:cs="Calibri"/>
                <w:color w:val="000000"/>
                <w:sz w:val="22"/>
                <w:szCs w:val="22"/>
                <w:lang w:eastAsia="en-GB"/>
              </w:rPr>
              <w:t xml:space="preserve">From 1 April 2012 to 21 November 2012 </w:t>
            </w:r>
            <w:r w:rsidRPr="00A603EE">
              <w:rPr>
                <w:rFonts w:ascii="Calibri" w:hAnsi="Calibri" w:cs="Calibri"/>
                <w:color w:val="000000"/>
                <w:sz w:val="22"/>
                <w:szCs w:val="22"/>
                <w:lang w:eastAsia="en-GB"/>
              </w:rPr>
              <w:t xml:space="preserve">Police Authority </w:t>
            </w:r>
            <w:r>
              <w:rPr>
                <w:rFonts w:ascii="Calibri" w:hAnsi="Calibri" w:cs="Calibri"/>
                <w:color w:val="000000"/>
                <w:sz w:val="22"/>
                <w:szCs w:val="22"/>
                <w:lang w:eastAsia="en-GB"/>
              </w:rPr>
              <w:t>e</w:t>
            </w:r>
            <w:r w:rsidRPr="00A603EE">
              <w:rPr>
                <w:rFonts w:ascii="Calibri" w:hAnsi="Calibri" w:cs="Calibri"/>
                <w:color w:val="000000"/>
                <w:sz w:val="22"/>
                <w:szCs w:val="22"/>
                <w:lang w:eastAsia="en-GB"/>
              </w:rPr>
              <w:t>xpenditure</w:t>
            </w:r>
            <w:r>
              <w:rPr>
                <w:rFonts w:ascii="Calibri" w:hAnsi="Calibri" w:cs="Calibri"/>
                <w:color w:val="000000"/>
                <w:sz w:val="22"/>
                <w:szCs w:val="22"/>
                <w:lang w:eastAsia="en-GB"/>
              </w:rPr>
              <w:t xml:space="preserve"> was</w:t>
            </w:r>
            <w:r w:rsidRPr="00A603EE">
              <w:rPr>
                <w:rFonts w:ascii="Calibri" w:hAnsi="Calibri" w:cs="Calibri"/>
                <w:color w:val="000000"/>
                <w:sz w:val="22"/>
                <w:szCs w:val="22"/>
                <w:lang w:eastAsia="en-GB"/>
              </w:rPr>
              <w:t xml:space="preserve"> £</w:t>
            </w:r>
            <w:r>
              <w:rPr>
                <w:rFonts w:ascii="Calibri" w:hAnsi="Calibri" w:cs="Calibri"/>
                <w:color w:val="000000"/>
                <w:sz w:val="22"/>
                <w:szCs w:val="22"/>
                <w:lang w:eastAsia="en-GB"/>
              </w:rPr>
              <w:t>607</w:t>
            </w:r>
            <w:r w:rsidRPr="00A603EE">
              <w:rPr>
                <w:rFonts w:ascii="Calibri" w:hAnsi="Calibri" w:cs="Calibri"/>
                <w:color w:val="000000"/>
                <w:sz w:val="22"/>
                <w:szCs w:val="22"/>
                <w:lang w:eastAsia="en-GB"/>
              </w:rPr>
              <w:t>,578</w:t>
            </w:r>
            <w:r>
              <w:rPr>
                <w:rFonts w:ascii="Calibri" w:hAnsi="Calibri" w:cs="Calibri"/>
                <w:color w:val="000000"/>
                <w:sz w:val="22"/>
                <w:szCs w:val="22"/>
                <w:lang w:eastAsia="en-GB"/>
              </w:rPr>
              <w:t xml:space="preserve">.  Please note that this </w:t>
            </w:r>
            <w:r w:rsidRPr="00A603EE">
              <w:rPr>
                <w:rFonts w:ascii="Calibri" w:hAnsi="Calibri" w:cs="Calibri"/>
                <w:color w:val="000000"/>
                <w:sz w:val="22"/>
                <w:szCs w:val="22"/>
                <w:lang w:eastAsia="en-GB"/>
              </w:rPr>
              <w:t xml:space="preserve">does not take account of items such as </w:t>
            </w:r>
            <w:r>
              <w:rPr>
                <w:rFonts w:ascii="Calibri" w:hAnsi="Calibri" w:cs="Calibri"/>
                <w:color w:val="000000"/>
                <w:sz w:val="22"/>
                <w:szCs w:val="22"/>
                <w:lang w:eastAsia="en-GB"/>
              </w:rPr>
              <w:t>a</w:t>
            </w:r>
            <w:r w:rsidRPr="00A603EE">
              <w:rPr>
                <w:rFonts w:ascii="Calibri" w:hAnsi="Calibri" w:cs="Calibri"/>
                <w:color w:val="000000"/>
                <w:sz w:val="22"/>
                <w:szCs w:val="22"/>
                <w:lang w:eastAsia="en-GB"/>
              </w:rPr>
              <w:t xml:space="preserve">udit fees </w:t>
            </w:r>
            <w:r>
              <w:rPr>
                <w:rFonts w:ascii="Calibri" w:hAnsi="Calibri" w:cs="Calibri"/>
                <w:color w:val="000000"/>
                <w:sz w:val="22"/>
                <w:szCs w:val="22"/>
                <w:lang w:eastAsia="en-GB"/>
              </w:rPr>
              <w:t>which</w:t>
            </w:r>
            <w:r w:rsidRPr="00A603EE">
              <w:rPr>
                <w:rFonts w:ascii="Calibri" w:hAnsi="Calibri" w:cs="Calibri"/>
                <w:color w:val="000000"/>
                <w:sz w:val="22"/>
                <w:szCs w:val="22"/>
                <w:lang w:eastAsia="en-GB"/>
              </w:rPr>
              <w:t xml:space="preserve"> are paid at the end of the </w:t>
            </w:r>
            <w:r>
              <w:rPr>
                <w:rFonts w:ascii="Calibri" w:hAnsi="Calibri" w:cs="Calibri"/>
                <w:color w:val="000000"/>
                <w:sz w:val="22"/>
                <w:szCs w:val="22"/>
                <w:lang w:eastAsia="en-GB"/>
              </w:rPr>
              <w:t xml:space="preserve">financial </w:t>
            </w:r>
            <w:r w:rsidRPr="00A603EE">
              <w:rPr>
                <w:rFonts w:ascii="Calibri" w:hAnsi="Calibri" w:cs="Calibri"/>
                <w:color w:val="000000"/>
                <w:sz w:val="22"/>
                <w:szCs w:val="22"/>
                <w:lang w:eastAsia="en-GB"/>
              </w:rPr>
              <w:t xml:space="preserve">year but are for the whole financial year.  </w:t>
            </w:r>
            <w:r>
              <w:rPr>
                <w:rFonts w:ascii="Calibri" w:hAnsi="Calibri" w:cs="Calibri"/>
                <w:color w:val="000000"/>
                <w:sz w:val="22"/>
                <w:szCs w:val="22"/>
                <w:lang w:eastAsia="en-GB"/>
              </w:rPr>
              <w:t xml:space="preserve"> </w:t>
            </w:r>
          </w:p>
          <w:p w:rsidR="006D1B84" w:rsidRPr="00816E01" w:rsidRDefault="006D1B84" w:rsidP="00D03D62">
            <w:pPr>
              <w:tabs>
                <w:tab w:val="right" w:pos="8364"/>
              </w:tabs>
              <w:ind w:right="68"/>
              <w:jc w:val="both"/>
              <w:rPr>
                <w:rFonts w:ascii="Calibri" w:hAnsi="Calibri" w:cs="Calibri"/>
                <w:color w:val="000000"/>
                <w:sz w:val="22"/>
                <w:szCs w:val="22"/>
                <w:u w:val="single"/>
                <w:lang w:eastAsia="en-GB"/>
              </w:rPr>
            </w:pPr>
            <w:r w:rsidRPr="00816E01">
              <w:rPr>
                <w:rFonts w:ascii="Calibri" w:hAnsi="Calibri" w:cs="Calibri"/>
                <w:color w:val="000000"/>
                <w:sz w:val="22"/>
                <w:szCs w:val="22"/>
                <w:u w:val="single"/>
                <w:lang w:eastAsia="en-GB"/>
              </w:rPr>
              <w:t>Question 3</w:t>
            </w:r>
          </w:p>
          <w:p w:rsidR="006D1B84" w:rsidRDefault="006D1B84" w:rsidP="00D03D62">
            <w:pPr>
              <w:ind w:right="68"/>
              <w:jc w:val="both"/>
              <w:rPr>
                <w:rFonts w:ascii="Calibri" w:hAnsi="Calibri" w:cs="Calibri"/>
                <w:color w:val="000000"/>
                <w:sz w:val="22"/>
                <w:szCs w:val="22"/>
                <w:lang w:eastAsia="en-GB"/>
              </w:rPr>
            </w:pPr>
            <w:r w:rsidRPr="00346CC7">
              <w:rPr>
                <w:rFonts w:ascii="Calibri" w:hAnsi="Calibri" w:cs="Calibri"/>
                <w:color w:val="000000"/>
                <w:sz w:val="22"/>
                <w:szCs w:val="22"/>
                <w:lang w:eastAsia="en-GB"/>
              </w:rPr>
              <w:t>The total remuneration bill for the Office of the Police and Crime Commissioner for the financial year 2012-13 was</w:t>
            </w:r>
            <w:r>
              <w:rPr>
                <w:rFonts w:ascii="Calibri" w:hAnsi="Calibri" w:cs="Calibri"/>
                <w:color w:val="000000"/>
                <w:sz w:val="22"/>
                <w:szCs w:val="22"/>
                <w:lang w:eastAsia="en-GB"/>
              </w:rPr>
              <w:t xml:space="preserve"> £</w:t>
            </w:r>
            <w:r w:rsidRPr="00C47FD5">
              <w:rPr>
                <w:rFonts w:ascii="Calibri" w:hAnsi="Calibri" w:cs="Calibri"/>
                <w:color w:val="000000"/>
                <w:sz w:val="22"/>
                <w:szCs w:val="22"/>
                <w:lang w:eastAsia="en-GB"/>
              </w:rPr>
              <w:t>537,120</w:t>
            </w:r>
          </w:p>
          <w:p w:rsidR="006D1B84" w:rsidRDefault="006D1B84" w:rsidP="00D03D62">
            <w:pPr>
              <w:ind w:right="68"/>
              <w:jc w:val="both"/>
              <w:rPr>
                <w:rFonts w:ascii="Calibri" w:hAnsi="Calibri" w:cs="Calibri"/>
                <w:color w:val="000000"/>
                <w:sz w:val="22"/>
                <w:szCs w:val="22"/>
                <w:lang w:eastAsia="en-GB"/>
              </w:rPr>
            </w:pPr>
          </w:p>
          <w:p w:rsidR="006D1B84" w:rsidRPr="00C47FD5" w:rsidRDefault="006D1B84" w:rsidP="00D03D62">
            <w:pPr>
              <w:ind w:right="68"/>
              <w:jc w:val="both"/>
              <w:rPr>
                <w:rFonts w:ascii="Calibri" w:hAnsi="Calibri" w:cs="Calibri"/>
                <w:color w:val="000000"/>
                <w:sz w:val="22"/>
                <w:szCs w:val="22"/>
                <w:lang w:eastAsia="en-GB"/>
              </w:rPr>
            </w:pPr>
            <w:r>
              <w:rPr>
                <w:rFonts w:ascii="Calibri" w:hAnsi="Calibri" w:cs="Calibri"/>
                <w:color w:val="000000"/>
                <w:sz w:val="22"/>
                <w:szCs w:val="22"/>
                <w:lang w:eastAsia="en-GB"/>
              </w:rPr>
              <w:t>The total remuneration bill for the Office of the Police and Crime Commissioner for the financial year 2013-14 was £</w:t>
            </w:r>
            <w:r w:rsidRPr="00C47FD5">
              <w:rPr>
                <w:rFonts w:ascii="Calibri" w:hAnsi="Calibri" w:cs="Calibri"/>
                <w:color w:val="000000"/>
                <w:sz w:val="22"/>
                <w:szCs w:val="22"/>
                <w:lang w:eastAsia="en-GB"/>
              </w:rPr>
              <w:t>536,041</w:t>
            </w:r>
          </w:p>
          <w:p w:rsidR="006D1B84" w:rsidRDefault="006D1B84" w:rsidP="00D03D62">
            <w:pPr>
              <w:tabs>
                <w:tab w:val="right" w:pos="8364"/>
              </w:tabs>
              <w:ind w:right="68"/>
              <w:jc w:val="both"/>
              <w:rPr>
                <w:rFonts w:ascii="Calibri" w:hAnsi="Calibri"/>
                <w:b/>
                <w:bCs/>
                <w:color w:val="000000"/>
                <w:sz w:val="22"/>
                <w:szCs w:val="22"/>
                <w:lang w:eastAsia="en-GB"/>
              </w:rPr>
            </w:pPr>
          </w:p>
          <w:p w:rsidR="006D1B84" w:rsidRPr="00346CC7" w:rsidRDefault="006D1B84" w:rsidP="00D03D62">
            <w:pPr>
              <w:ind w:right="68"/>
              <w:rPr>
                <w:rFonts w:asciiTheme="minorHAnsi" w:hAnsiTheme="minorHAnsi"/>
                <w:sz w:val="22"/>
                <w:szCs w:val="22"/>
              </w:rPr>
            </w:pPr>
            <w:r w:rsidRPr="00346CC7">
              <w:rPr>
                <w:rFonts w:asciiTheme="minorHAnsi" w:hAnsiTheme="minorHAnsi"/>
                <w:sz w:val="22"/>
                <w:szCs w:val="22"/>
              </w:rPr>
              <w:lastRenderedPageBreak/>
              <w:t>These figures include:</w:t>
            </w:r>
          </w:p>
          <w:p w:rsidR="006D1B84" w:rsidRPr="00346CC7" w:rsidRDefault="006D1B84" w:rsidP="00D03D62">
            <w:pPr>
              <w:pStyle w:val="ListParagraph"/>
              <w:numPr>
                <w:ilvl w:val="0"/>
                <w:numId w:val="5"/>
              </w:numPr>
              <w:ind w:left="714" w:right="68" w:hanging="357"/>
              <w:contextualSpacing w:val="0"/>
              <w:rPr>
                <w:rFonts w:asciiTheme="minorHAnsi" w:hAnsiTheme="minorHAnsi"/>
                <w:sz w:val="22"/>
                <w:szCs w:val="22"/>
              </w:rPr>
            </w:pPr>
            <w:r w:rsidRPr="00346CC7">
              <w:rPr>
                <w:rFonts w:asciiTheme="minorHAnsi" w:hAnsiTheme="minorHAnsi"/>
                <w:sz w:val="22"/>
                <w:szCs w:val="22"/>
              </w:rPr>
              <w:t>Salary, overtime, taxable allowances, national insurance and pension costs for the statutory officers and support staff.</w:t>
            </w:r>
          </w:p>
          <w:p w:rsidR="006D1B84" w:rsidRDefault="006D1B84" w:rsidP="00D03D62">
            <w:pPr>
              <w:pStyle w:val="ListParagraph"/>
              <w:numPr>
                <w:ilvl w:val="0"/>
                <w:numId w:val="5"/>
              </w:numPr>
              <w:ind w:left="714" w:right="68" w:hanging="357"/>
              <w:contextualSpacing w:val="0"/>
              <w:rPr>
                <w:rFonts w:asciiTheme="minorHAnsi" w:hAnsiTheme="minorHAnsi"/>
                <w:sz w:val="22"/>
                <w:szCs w:val="22"/>
              </w:rPr>
            </w:pPr>
            <w:r w:rsidRPr="00346CC7">
              <w:rPr>
                <w:rFonts w:asciiTheme="minorHAnsi" w:hAnsiTheme="minorHAnsi"/>
                <w:sz w:val="22"/>
                <w:szCs w:val="22"/>
              </w:rPr>
              <w:t xml:space="preserve">The Commissioner’s salary, national insurance and pension costs (from </w:t>
            </w:r>
            <w:r>
              <w:rPr>
                <w:rFonts w:asciiTheme="minorHAnsi" w:hAnsiTheme="minorHAnsi"/>
                <w:sz w:val="22"/>
                <w:szCs w:val="22"/>
              </w:rPr>
              <w:t xml:space="preserve">22 </w:t>
            </w:r>
            <w:r w:rsidRPr="00346CC7">
              <w:rPr>
                <w:rFonts w:asciiTheme="minorHAnsi" w:hAnsiTheme="minorHAnsi"/>
                <w:sz w:val="22"/>
                <w:szCs w:val="22"/>
              </w:rPr>
              <w:t>November 2012).</w:t>
            </w:r>
          </w:p>
          <w:p w:rsidR="006D1B84" w:rsidRPr="00346CC7" w:rsidRDefault="006D1B84" w:rsidP="00D03D62">
            <w:pPr>
              <w:pStyle w:val="ListParagraph"/>
              <w:numPr>
                <w:ilvl w:val="0"/>
                <w:numId w:val="5"/>
              </w:numPr>
              <w:ind w:left="714" w:right="68" w:hanging="357"/>
              <w:contextualSpacing w:val="0"/>
              <w:rPr>
                <w:rFonts w:asciiTheme="minorHAnsi" w:hAnsiTheme="minorHAnsi"/>
                <w:sz w:val="22"/>
                <w:szCs w:val="22"/>
              </w:rPr>
            </w:pPr>
            <w:r w:rsidRPr="00346CC7">
              <w:rPr>
                <w:rFonts w:asciiTheme="minorHAnsi" w:hAnsiTheme="minorHAnsi"/>
                <w:sz w:val="22"/>
                <w:szCs w:val="22"/>
              </w:rPr>
              <w:t>Police Authority Members’ allowances and national insurance on these allowances</w:t>
            </w:r>
            <w:r>
              <w:rPr>
                <w:rFonts w:asciiTheme="minorHAnsi" w:hAnsiTheme="minorHAnsi"/>
                <w:sz w:val="22"/>
                <w:szCs w:val="22"/>
              </w:rPr>
              <w:t xml:space="preserve"> (from 1 April to 21 November 2012)</w:t>
            </w:r>
          </w:p>
          <w:p w:rsidR="006D1B84" w:rsidRPr="00346CC7" w:rsidRDefault="006D1B84" w:rsidP="00D03D62">
            <w:pPr>
              <w:pStyle w:val="ListParagraph"/>
              <w:numPr>
                <w:ilvl w:val="0"/>
                <w:numId w:val="5"/>
              </w:numPr>
              <w:ind w:left="714" w:right="68" w:hanging="357"/>
              <w:contextualSpacing w:val="0"/>
              <w:rPr>
                <w:rFonts w:asciiTheme="minorHAnsi" w:hAnsiTheme="minorHAnsi"/>
                <w:sz w:val="22"/>
                <w:szCs w:val="22"/>
              </w:rPr>
            </w:pPr>
            <w:r w:rsidRPr="00346CC7">
              <w:rPr>
                <w:rFonts w:asciiTheme="minorHAnsi" w:hAnsiTheme="minorHAnsi"/>
                <w:sz w:val="22"/>
                <w:szCs w:val="22"/>
              </w:rPr>
              <w:t>In 2012-13 the costs for the staff on the Transition project.</w:t>
            </w:r>
          </w:p>
          <w:p w:rsidR="006D1B84" w:rsidRPr="00346CC7" w:rsidRDefault="006D1B84" w:rsidP="00D03D62">
            <w:pPr>
              <w:pStyle w:val="ListParagraph"/>
              <w:numPr>
                <w:ilvl w:val="0"/>
                <w:numId w:val="5"/>
              </w:numPr>
              <w:ind w:left="714" w:right="68" w:hanging="357"/>
              <w:contextualSpacing w:val="0"/>
              <w:rPr>
                <w:rFonts w:asciiTheme="minorHAnsi" w:hAnsiTheme="minorHAnsi"/>
                <w:sz w:val="22"/>
                <w:szCs w:val="22"/>
              </w:rPr>
            </w:pPr>
            <w:r w:rsidRPr="00346CC7">
              <w:rPr>
                <w:rFonts w:asciiTheme="minorHAnsi" w:hAnsiTheme="minorHAnsi"/>
                <w:sz w:val="22"/>
                <w:szCs w:val="22"/>
              </w:rPr>
              <w:t>Allowances for the Joint Audit &amp; Standards Committee members.</w:t>
            </w:r>
          </w:p>
          <w:p w:rsidR="006D1B84" w:rsidRPr="0030468F" w:rsidRDefault="006D1B84" w:rsidP="00D03D62">
            <w:pPr>
              <w:tabs>
                <w:tab w:val="right" w:pos="8364"/>
              </w:tabs>
              <w:ind w:right="68"/>
              <w:jc w:val="both"/>
              <w:rPr>
                <w:rFonts w:ascii="Calibri" w:hAnsi="Calibri" w:cs="Calibri"/>
                <w:color w:val="000000"/>
                <w:sz w:val="22"/>
                <w:szCs w:val="22"/>
                <w:lang w:eastAsia="en-GB"/>
              </w:rPr>
            </w:pPr>
          </w:p>
          <w:p w:rsidR="006D1B84" w:rsidRPr="00346CC7" w:rsidRDefault="006D1B84" w:rsidP="00D03D62">
            <w:pPr>
              <w:tabs>
                <w:tab w:val="right" w:pos="8364"/>
              </w:tabs>
              <w:ind w:right="68"/>
              <w:jc w:val="both"/>
              <w:rPr>
                <w:rFonts w:asciiTheme="minorHAnsi" w:hAnsiTheme="minorHAnsi" w:cs="Calibri"/>
                <w:color w:val="000000"/>
                <w:sz w:val="22"/>
                <w:szCs w:val="22"/>
                <w:u w:val="single"/>
                <w:lang w:eastAsia="en-GB"/>
              </w:rPr>
            </w:pPr>
            <w:r w:rsidRPr="00346CC7">
              <w:rPr>
                <w:rFonts w:asciiTheme="minorHAnsi" w:hAnsiTheme="minorHAnsi" w:cs="Calibri"/>
                <w:color w:val="000000"/>
                <w:sz w:val="22"/>
                <w:szCs w:val="22"/>
                <w:u w:val="single"/>
                <w:lang w:eastAsia="en-GB"/>
              </w:rPr>
              <w:t>Question 4</w:t>
            </w:r>
          </w:p>
          <w:p w:rsidR="006D1B84" w:rsidRPr="00C47FD5" w:rsidRDefault="006D1B84" w:rsidP="00D03D62">
            <w:pPr>
              <w:ind w:right="68"/>
              <w:jc w:val="both"/>
              <w:rPr>
                <w:rFonts w:asciiTheme="minorHAnsi" w:hAnsiTheme="minorHAnsi" w:cs="Calibri"/>
                <w:color w:val="000000"/>
                <w:sz w:val="22"/>
                <w:szCs w:val="22"/>
                <w:lang w:eastAsia="en-GB"/>
              </w:rPr>
            </w:pPr>
            <w:r w:rsidRPr="00C47FD5">
              <w:rPr>
                <w:rFonts w:asciiTheme="minorHAnsi" w:hAnsiTheme="minorHAnsi" w:cs="Calibri"/>
                <w:color w:val="000000"/>
                <w:sz w:val="22"/>
                <w:szCs w:val="22"/>
                <w:lang w:eastAsia="en-GB"/>
              </w:rPr>
              <w:t xml:space="preserve">The total remuneration bill for the Police Authority for the financial year 2010-11 was </w:t>
            </w:r>
            <w:r>
              <w:rPr>
                <w:rFonts w:asciiTheme="minorHAnsi" w:hAnsiTheme="minorHAnsi" w:cs="Calibri"/>
                <w:color w:val="000000"/>
                <w:sz w:val="22"/>
                <w:szCs w:val="22"/>
                <w:lang w:eastAsia="en-GB"/>
              </w:rPr>
              <w:t>£546,836</w:t>
            </w:r>
          </w:p>
          <w:p w:rsidR="006D1B84" w:rsidRPr="00C47FD5" w:rsidRDefault="006D1B84" w:rsidP="00D03D62">
            <w:pPr>
              <w:tabs>
                <w:tab w:val="right" w:pos="8364"/>
              </w:tabs>
              <w:ind w:right="68"/>
              <w:rPr>
                <w:rFonts w:asciiTheme="minorHAnsi" w:hAnsiTheme="minorHAnsi"/>
                <w:sz w:val="22"/>
                <w:szCs w:val="22"/>
              </w:rPr>
            </w:pPr>
            <w:r w:rsidRPr="00C47FD5">
              <w:rPr>
                <w:rFonts w:asciiTheme="minorHAnsi" w:hAnsiTheme="minorHAnsi"/>
                <w:sz w:val="22"/>
                <w:szCs w:val="22"/>
              </w:rPr>
              <w:t>The total remuneration bill for the Police Authority for the financial year 201</w:t>
            </w:r>
            <w:r>
              <w:rPr>
                <w:rFonts w:asciiTheme="minorHAnsi" w:hAnsiTheme="minorHAnsi"/>
                <w:sz w:val="22"/>
                <w:szCs w:val="22"/>
              </w:rPr>
              <w:t>1</w:t>
            </w:r>
            <w:r w:rsidRPr="00C47FD5">
              <w:rPr>
                <w:rFonts w:asciiTheme="minorHAnsi" w:hAnsiTheme="minorHAnsi"/>
                <w:sz w:val="22"/>
                <w:szCs w:val="22"/>
              </w:rPr>
              <w:t>-1</w:t>
            </w:r>
            <w:r>
              <w:rPr>
                <w:rFonts w:asciiTheme="minorHAnsi" w:hAnsiTheme="minorHAnsi"/>
                <w:sz w:val="22"/>
                <w:szCs w:val="22"/>
              </w:rPr>
              <w:t>2</w:t>
            </w:r>
            <w:r w:rsidRPr="00C47FD5">
              <w:rPr>
                <w:rFonts w:asciiTheme="minorHAnsi" w:hAnsiTheme="minorHAnsi"/>
                <w:sz w:val="22"/>
                <w:szCs w:val="22"/>
              </w:rPr>
              <w:t xml:space="preserve"> was </w:t>
            </w:r>
            <w:r>
              <w:rPr>
                <w:rFonts w:asciiTheme="minorHAnsi" w:hAnsiTheme="minorHAnsi"/>
                <w:sz w:val="22"/>
                <w:szCs w:val="22"/>
              </w:rPr>
              <w:t>£541,917</w:t>
            </w:r>
          </w:p>
          <w:p w:rsidR="006D1B84" w:rsidRPr="00346CC7" w:rsidRDefault="006D1B84" w:rsidP="00D03D62">
            <w:pPr>
              <w:ind w:right="68"/>
              <w:rPr>
                <w:rFonts w:asciiTheme="minorHAnsi" w:hAnsiTheme="minorHAnsi"/>
                <w:sz w:val="22"/>
                <w:szCs w:val="22"/>
              </w:rPr>
            </w:pPr>
            <w:r w:rsidRPr="00346CC7">
              <w:rPr>
                <w:rFonts w:asciiTheme="minorHAnsi" w:hAnsiTheme="minorHAnsi"/>
                <w:sz w:val="22"/>
                <w:szCs w:val="22"/>
              </w:rPr>
              <w:t>These figures include:</w:t>
            </w:r>
          </w:p>
          <w:p w:rsidR="006D1B84" w:rsidRPr="00346CC7" w:rsidRDefault="006D1B84" w:rsidP="00D03D62">
            <w:pPr>
              <w:pStyle w:val="ListParagraph"/>
              <w:numPr>
                <w:ilvl w:val="0"/>
                <w:numId w:val="5"/>
              </w:numPr>
              <w:ind w:left="714" w:right="68" w:hanging="357"/>
              <w:contextualSpacing w:val="0"/>
              <w:rPr>
                <w:rFonts w:asciiTheme="minorHAnsi" w:hAnsiTheme="minorHAnsi"/>
                <w:sz w:val="22"/>
                <w:szCs w:val="22"/>
              </w:rPr>
            </w:pPr>
            <w:r w:rsidRPr="00346CC7">
              <w:rPr>
                <w:rFonts w:asciiTheme="minorHAnsi" w:hAnsiTheme="minorHAnsi"/>
                <w:sz w:val="22"/>
                <w:szCs w:val="22"/>
              </w:rPr>
              <w:t>Salary, overtime, taxable allowances, national insurance and pension costs for the statutory officers and support staff.</w:t>
            </w:r>
          </w:p>
          <w:p w:rsidR="006D1B84" w:rsidRPr="00346CC7" w:rsidRDefault="006D1B84" w:rsidP="00D03D62">
            <w:pPr>
              <w:pStyle w:val="ListParagraph"/>
              <w:numPr>
                <w:ilvl w:val="0"/>
                <w:numId w:val="5"/>
              </w:numPr>
              <w:ind w:left="714" w:right="68" w:hanging="357"/>
              <w:contextualSpacing w:val="0"/>
              <w:rPr>
                <w:rFonts w:asciiTheme="minorHAnsi" w:hAnsiTheme="minorHAnsi"/>
                <w:sz w:val="22"/>
                <w:szCs w:val="22"/>
              </w:rPr>
            </w:pPr>
            <w:r w:rsidRPr="00346CC7">
              <w:rPr>
                <w:rFonts w:asciiTheme="minorHAnsi" w:hAnsiTheme="minorHAnsi"/>
                <w:sz w:val="22"/>
                <w:szCs w:val="22"/>
              </w:rPr>
              <w:t>Police Authority Members’ allowances and national insurance on these allowances.</w:t>
            </w:r>
          </w:p>
          <w:p w:rsidR="006D1B84" w:rsidRDefault="006D1B84" w:rsidP="00D03D62">
            <w:pPr>
              <w:tabs>
                <w:tab w:val="right" w:pos="8364"/>
              </w:tabs>
              <w:ind w:right="68"/>
              <w:rPr>
                <w:i/>
              </w:rPr>
            </w:pPr>
          </w:p>
          <w:p w:rsidR="006D1B84" w:rsidRDefault="006D1B84" w:rsidP="00D03D62">
            <w:pPr>
              <w:tabs>
                <w:tab w:val="right" w:pos="8364"/>
              </w:tabs>
              <w:ind w:right="68"/>
            </w:pPr>
            <w:r>
              <w:rPr>
                <w:u w:val="single"/>
              </w:rPr>
              <w:t>Question 5</w:t>
            </w:r>
          </w:p>
          <w:p w:rsidR="006D1B84" w:rsidRPr="008D7985" w:rsidRDefault="006D1B84" w:rsidP="00D03D62">
            <w:pPr>
              <w:tabs>
                <w:tab w:val="right" w:pos="8364"/>
              </w:tabs>
              <w:ind w:right="68"/>
              <w:rPr>
                <w:rFonts w:asciiTheme="minorHAnsi" w:hAnsiTheme="minorHAnsi"/>
                <w:i/>
                <w:sz w:val="22"/>
                <w:szCs w:val="22"/>
              </w:rPr>
            </w:pPr>
            <w:r w:rsidRPr="008D7985">
              <w:rPr>
                <w:rFonts w:asciiTheme="minorHAnsi" w:hAnsiTheme="minorHAnsi"/>
                <w:sz w:val="22"/>
                <w:szCs w:val="22"/>
              </w:rPr>
              <w:t xml:space="preserve">A copy of the </w:t>
            </w:r>
            <w:r>
              <w:rPr>
                <w:rFonts w:asciiTheme="minorHAnsi" w:hAnsiTheme="minorHAnsi"/>
                <w:sz w:val="22"/>
                <w:szCs w:val="22"/>
              </w:rPr>
              <w:t>Office of the Police and Crime Commissioner’s staff structure as at 04/04/2014, which includes job titles, can be found on the OPCC website via the following link:</w:t>
            </w:r>
            <w:r w:rsidRPr="008D7985">
              <w:rPr>
                <w:rFonts w:asciiTheme="minorHAnsi" w:hAnsiTheme="minorHAnsi"/>
                <w:i/>
                <w:sz w:val="22"/>
                <w:szCs w:val="22"/>
              </w:rPr>
              <w:t xml:space="preserve"> </w:t>
            </w:r>
            <w:r>
              <w:rPr>
                <w:rFonts w:asciiTheme="minorHAnsi" w:hAnsiTheme="minorHAnsi"/>
                <w:i/>
                <w:sz w:val="22"/>
                <w:szCs w:val="22"/>
              </w:rPr>
              <w:br/>
            </w:r>
            <w:hyperlink r:id="rId23" w:history="1">
              <w:r w:rsidRPr="008D7985">
                <w:rPr>
                  <w:rStyle w:val="Hyperlink"/>
                  <w:rFonts w:ascii="Calibri" w:hAnsi="Calibri" w:cs="Calibri"/>
                  <w:sz w:val="22"/>
                  <w:szCs w:val="22"/>
                  <w:lang w:eastAsia="en-GB"/>
                </w:rPr>
                <w:t>http://www.cumbria-pcc.gov.uk/media/21352/OPCC%20Staffing%20Structure%20(January%202014).pdf</w:t>
              </w:r>
            </w:hyperlink>
          </w:p>
          <w:p w:rsidR="000C234A" w:rsidRDefault="000C234A" w:rsidP="00D03D62">
            <w:pPr>
              <w:ind w:right="68"/>
              <w:rPr>
                <w:rFonts w:asciiTheme="minorHAnsi" w:hAnsiTheme="minorHAnsi"/>
                <w:sz w:val="24"/>
                <w:szCs w:val="24"/>
              </w:rPr>
            </w:pPr>
          </w:p>
          <w:p w:rsidR="00D03D62" w:rsidRPr="00043C02" w:rsidRDefault="00D03D62" w:rsidP="00D03D62">
            <w:pPr>
              <w:ind w:right="68"/>
              <w:rPr>
                <w:rFonts w:asciiTheme="minorHAnsi" w:hAnsiTheme="minorHAnsi"/>
                <w:sz w:val="24"/>
                <w:szCs w:val="24"/>
              </w:rPr>
            </w:pPr>
          </w:p>
        </w:tc>
      </w:tr>
      <w:tr w:rsidR="006D1B84" w:rsidTr="004363D2">
        <w:tc>
          <w:tcPr>
            <w:tcW w:w="1136" w:type="dxa"/>
          </w:tcPr>
          <w:p w:rsidR="006D1B84" w:rsidRDefault="006D3071" w:rsidP="00D03D62">
            <w:pPr>
              <w:ind w:right="68"/>
              <w:rPr>
                <w:rFonts w:asciiTheme="minorHAnsi" w:hAnsiTheme="minorHAnsi"/>
                <w:sz w:val="24"/>
                <w:szCs w:val="24"/>
              </w:rPr>
            </w:pPr>
            <w:r>
              <w:rPr>
                <w:rFonts w:asciiTheme="minorHAnsi" w:hAnsiTheme="minorHAnsi"/>
                <w:b/>
                <w:sz w:val="24"/>
                <w:szCs w:val="24"/>
              </w:rPr>
              <w:lastRenderedPageBreak/>
              <w:t>014-14</w:t>
            </w:r>
          </w:p>
          <w:p w:rsidR="006D3071" w:rsidRPr="006D3071" w:rsidRDefault="006D3071" w:rsidP="00D03D62">
            <w:pPr>
              <w:ind w:right="68"/>
              <w:rPr>
                <w:rFonts w:asciiTheme="minorHAnsi" w:hAnsiTheme="minorHAnsi"/>
                <w:sz w:val="24"/>
                <w:szCs w:val="24"/>
              </w:rPr>
            </w:pPr>
            <w:r>
              <w:rPr>
                <w:rFonts w:asciiTheme="minorHAnsi" w:hAnsiTheme="minorHAnsi"/>
                <w:sz w:val="24"/>
                <w:szCs w:val="24"/>
              </w:rPr>
              <w:t>09.04.14</w:t>
            </w:r>
          </w:p>
        </w:tc>
        <w:tc>
          <w:tcPr>
            <w:tcW w:w="4359" w:type="dxa"/>
          </w:tcPr>
          <w:p w:rsidR="006D3071" w:rsidRPr="006D3071" w:rsidRDefault="006D3071" w:rsidP="00D03D62">
            <w:pPr>
              <w:numPr>
                <w:ilvl w:val="0"/>
                <w:numId w:val="6"/>
              </w:numPr>
              <w:tabs>
                <w:tab w:val="clear" w:pos="720"/>
                <w:tab w:val="num" w:pos="313"/>
              </w:tabs>
              <w:ind w:left="313" w:right="68" w:hanging="284"/>
              <w:rPr>
                <w:rFonts w:asciiTheme="minorHAnsi" w:hAnsiTheme="minorHAnsi"/>
                <w:i/>
                <w:sz w:val="24"/>
                <w:szCs w:val="24"/>
                <w:lang w:val="en-US"/>
              </w:rPr>
            </w:pPr>
            <w:r w:rsidRPr="006D3071">
              <w:rPr>
                <w:rFonts w:asciiTheme="minorHAnsi" w:hAnsiTheme="minorHAnsi"/>
                <w:i/>
                <w:sz w:val="24"/>
                <w:szCs w:val="24"/>
                <w:lang w:val="en-US"/>
              </w:rPr>
              <w:t xml:space="preserve">Does the Force's Police and Crime Panel include representatives of local </w:t>
            </w:r>
            <w:r w:rsidRPr="006D3071">
              <w:rPr>
                <w:rFonts w:asciiTheme="minorHAnsi" w:hAnsiTheme="minorHAnsi"/>
                <w:i/>
                <w:sz w:val="24"/>
                <w:szCs w:val="24"/>
                <w:lang w:val="en-US"/>
              </w:rPr>
              <w:lastRenderedPageBreak/>
              <w:t xml:space="preserve">health bodies (in particular Clinical Commissioning Groups (CCGs) or Health and well-Being Boards (HAWB)?  Where your force area contains multiple HAWGs/CGs how many of these are represented on the panel?          </w:t>
            </w:r>
          </w:p>
          <w:p w:rsidR="006D3071" w:rsidRPr="006D3071" w:rsidRDefault="006D3071" w:rsidP="00D03D62">
            <w:pPr>
              <w:numPr>
                <w:ilvl w:val="0"/>
                <w:numId w:val="6"/>
              </w:numPr>
              <w:tabs>
                <w:tab w:val="clear" w:pos="720"/>
                <w:tab w:val="num" w:pos="313"/>
              </w:tabs>
              <w:ind w:left="313" w:right="68" w:hanging="284"/>
              <w:rPr>
                <w:rFonts w:asciiTheme="minorHAnsi" w:hAnsiTheme="minorHAnsi"/>
                <w:i/>
                <w:sz w:val="24"/>
                <w:szCs w:val="24"/>
                <w:lang w:val="en-US"/>
              </w:rPr>
            </w:pPr>
            <w:proofErr w:type="gramStart"/>
            <w:r w:rsidRPr="006D3071">
              <w:rPr>
                <w:rFonts w:asciiTheme="minorHAnsi" w:hAnsiTheme="minorHAnsi"/>
                <w:i/>
                <w:sz w:val="24"/>
                <w:szCs w:val="24"/>
                <w:lang w:val="en-US"/>
              </w:rPr>
              <w:t>Does</w:t>
            </w:r>
            <w:proofErr w:type="gramEnd"/>
            <w:r w:rsidRPr="006D3071">
              <w:rPr>
                <w:rFonts w:asciiTheme="minorHAnsi" w:hAnsiTheme="minorHAnsi"/>
                <w:i/>
                <w:sz w:val="24"/>
                <w:szCs w:val="24"/>
                <w:lang w:val="en-US"/>
              </w:rPr>
              <w:t xml:space="preserve"> the Force's Police and Crime Panel include members selected for their expertise in (a) drug/substance abuse, (b) alcohol abuse or (c) both?                                                    </w:t>
            </w:r>
          </w:p>
          <w:p w:rsidR="006D3071" w:rsidRPr="006D3071" w:rsidRDefault="006D3071" w:rsidP="00D03D62">
            <w:pPr>
              <w:numPr>
                <w:ilvl w:val="0"/>
                <w:numId w:val="6"/>
              </w:numPr>
              <w:tabs>
                <w:tab w:val="clear" w:pos="720"/>
                <w:tab w:val="num" w:pos="313"/>
              </w:tabs>
              <w:ind w:left="313" w:right="68" w:hanging="284"/>
              <w:rPr>
                <w:rFonts w:asciiTheme="minorHAnsi" w:hAnsiTheme="minorHAnsi"/>
                <w:i/>
                <w:sz w:val="24"/>
                <w:szCs w:val="24"/>
                <w:lang w:val="en-US"/>
              </w:rPr>
            </w:pPr>
            <w:r w:rsidRPr="006D3071">
              <w:rPr>
                <w:rFonts w:asciiTheme="minorHAnsi" w:hAnsiTheme="minorHAnsi"/>
                <w:i/>
                <w:sz w:val="24"/>
                <w:szCs w:val="24"/>
                <w:lang w:val="en-US"/>
              </w:rPr>
              <w:t xml:space="preserve">How much did the Force spend on drug intervention projects (or equivalent schemes) in 2012/13 and 2013/14?                                                                    </w:t>
            </w:r>
          </w:p>
          <w:p w:rsidR="006D3071" w:rsidRPr="006D3071" w:rsidRDefault="006D3071" w:rsidP="00D03D62">
            <w:pPr>
              <w:numPr>
                <w:ilvl w:val="0"/>
                <w:numId w:val="6"/>
              </w:numPr>
              <w:tabs>
                <w:tab w:val="clear" w:pos="720"/>
                <w:tab w:val="num" w:pos="313"/>
              </w:tabs>
              <w:ind w:left="313" w:right="68" w:hanging="284"/>
              <w:rPr>
                <w:rFonts w:asciiTheme="minorHAnsi" w:hAnsiTheme="minorHAnsi"/>
                <w:i/>
                <w:sz w:val="24"/>
                <w:szCs w:val="24"/>
                <w:lang w:val="en-US"/>
              </w:rPr>
            </w:pPr>
            <w:r w:rsidRPr="006D3071">
              <w:rPr>
                <w:rFonts w:asciiTheme="minorHAnsi" w:hAnsiTheme="minorHAnsi"/>
                <w:i/>
                <w:sz w:val="24"/>
                <w:szCs w:val="24"/>
                <w:lang w:val="en-US"/>
              </w:rPr>
              <w:t>How much funding has been allocated for drug intervention projects (or equivalent schemes) in 2014/15?</w:t>
            </w:r>
          </w:p>
          <w:p w:rsidR="006D1B84" w:rsidRPr="00043C02" w:rsidRDefault="006D1B84" w:rsidP="00D03D62">
            <w:pPr>
              <w:ind w:right="68"/>
              <w:rPr>
                <w:rFonts w:asciiTheme="minorHAnsi" w:hAnsiTheme="minorHAnsi"/>
                <w:sz w:val="24"/>
                <w:szCs w:val="24"/>
              </w:rPr>
            </w:pPr>
          </w:p>
        </w:tc>
        <w:tc>
          <w:tcPr>
            <w:tcW w:w="9713" w:type="dxa"/>
          </w:tcPr>
          <w:p w:rsidR="006D3071" w:rsidRPr="001215CE" w:rsidRDefault="006D3071" w:rsidP="00D03D62">
            <w:pPr>
              <w:pStyle w:val="PlainText"/>
              <w:ind w:right="68"/>
              <w:rPr>
                <w:rFonts w:cs="Calibri"/>
                <w:color w:val="000000"/>
                <w:szCs w:val="22"/>
              </w:rPr>
            </w:pPr>
            <w:r w:rsidRPr="00544726">
              <w:rPr>
                <w:rFonts w:cs="Calibri"/>
                <w:color w:val="000000"/>
                <w:szCs w:val="22"/>
                <w:u w:val="single"/>
                <w:lang w:eastAsia="en-GB"/>
              </w:rPr>
              <w:lastRenderedPageBreak/>
              <w:t>Question</w:t>
            </w:r>
            <w:r>
              <w:rPr>
                <w:rFonts w:cs="Calibri"/>
                <w:color w:val="000000"/>
                <w:szCs w:val="22"/>
                <w:u w:val="single"/>
                <w:lang w:eastAsia="en-GB"/>
              </w:rPr>
              <w:t>s</w:t>
            </w:r>
            <w:r w:rsidRPr="00544726">
              <w:rPr>
                <w:rFonts w:cs="Calibri"/>
                <w:color w:val="000000"/>
                <w:szCs w:val="22"/>
                <w:u w:val="single"/>
                <w:lang w:eastAsia="en-GB"/>
              </w:rPr>
              <w:t xml:space="preserve"> 1</w:t>
            </w:r>
            <w:r>
              <w:rPr>
                <w:rFonts w:cs="Calibri"/>
                <w:color w:val="000000"/>
                <w:szCs w:val="22"/>
                <w:u w:val="single"/>
                <w:lang w:eastAsia="en-GB"/>
              </w:rPr>
              <w:t xml:space="preserve"> &amp; 2</w:t>
            </w:r>
            <w:r w:rsidRPr="00475CF5">
              <w:rPr>
                <w:i/>
                <w:lang w:val="en-US"/>
              </w:rPr>
              <w:t xml:space="preserve">       </w:t>
            </w:r>
          </w:p>
          <w:p w:rsidR="006D3071" w:rsidRDefault="006D3071" w:rsidP="00D03D62">
            <w:pPr>
              <w:tabs>
                <w:tab w:val="right" w:pos="8364"/>
              </w:tabs>
              <w:ind w:right="68"/>
              <w:rPr>
                <w:rFonts w:ascii="Calibri" w:hAnsi="Calibri" w:cs="Calibri"/>
                <w:color w:val="000000"/>
                <w:sz w:val="22"/>
                <w:szCs w:val="22"/>
                <w:lang w:eastAsia="en-GB"/>
              </w:rPr>
            </w:pPr>
            <w:r>
              <w:rPr>
                <w:rFonts w:ascii="Calibri" w:hAnsi="Calibri" w:cs="Calibri"/>
                <w:color w:val="000000"/>
                <w:sz w:val="22"/>
                <w:szCs w:val="22"/>
                <w:lang w:eastAsia="en-GB"/>
              </w:rPr>
              <w:t xml:space="preserve">In accordance with the Police Reform and Social Responsibility Act 2011 the responsibility of Cumbria’s </w:t>
            </w:r>
            <w:r>
              <w:rPr>
                <w:rFonts w:ascii="Calibri" w:hAnsi="Calibri" w:cs="Calibri"/>
                <w:color w:val="000000"/>
                <w:sz w:val="22"/>
                <w:szCs w:val="22"/>
                <w:lang w:eastAsia="en-GB"/>
              </w:rPr>
              <w:lastRenderedPageBreak/>
              <w:t xml:space="preserve">Police &amp; Crime Panel is to hold the Police and Crime Commissioner to account and not Cumbria Constabulary.  The Panel is administered by Cumbria County Council and more information on the panel can be found on their website via the following link:  </w:t>
            </w:r>
            <w:hyperlink r:id="rId24" w:history="1">
              <w:r w:rsidRPr="00BF1F1E">
                <w:rPr>
                  <w:rStyle w:val="Hyperlink"/>
                  <w:rFonts w:ascii="Calibri" w:hAnsi="Calibri" w:cs="Calibri"/>
                  <w:sz w:val="22"/>
                  <w:szCs w:val="22"/>
                  <w:lang w:eastAsia="en-GB"/>
                </w:rPr>
                <w:t>http://cumbriapcp.org.uk/mgGeneric.aspx?MD=pcphome</w:t>
              </w:r>
            </w:hyperlink>
            <w:r>
              <w:rPr>
                <w:rFonts w:ascii="Calibri" w:hAnsi="Calibri" w:cs="Calibri"/>
                <w:color w:val="000000"/>
                <w:sz w:val="22"/>
                <w:szCs w:val="22"/>
                <w:lang w:eastAsia="en-GB"/>
              </w:rPr>
              <w:t>.</w:t>
            </w:r>
          </w:p>
          <w:p w:rsidR="006D3071" w:rsidRDefault="006D3071" w:rsidP="00D03D62">
            <w:pPr>
              <w:tabs>
                <w:tab w:val="right" w:pos="8364"/>
              </w:tabs>
              <w:ind w:right="68"/>
              <w:jc w:val="both"/>
              <w:rPr>
                <w:rFonts w:ascii="Calibri" w:hAnsi="Calibri" w:cs="Calibri"/>
                <w:color w:val="000000"/>
                <w:sz w:val="22"/>
                <w:szCs w:val="22"/>
                <w:lang w:eastAsia="en-GB"/>
              </w:rPr>
            </w:pPr>
          </w:p>
          <w:p w:rsidR="006D3071" w:rsidRDefault="006D3071" w:rsidP="00D03D62">
            <w:pPr>
              <w:tabs>
                <w:tab w:val="right" w:pos="8364"/>
              </w:tabs>
              <w:ind w:right="68"/>
              <w:jc w:val="both"/>
              <w:rPr>
                <w:rFonts w:ascii="Calibri" w:hAnsi="Calibri" w:cs="Calibri"/>
                <w:color w:val="000000"/>
                <w:sz w:val="22"/>
                <w:szCs w:val="22"/>
                <w:lang w:eastAsia="en-GB"/>
              </w:rPr>
            </w:pPr>
            <w:r>
              <w:rPr>
                <w:rFonts w:ascii="Calibri" w:hAnsi="Calibri" w:cs="Calibri"/>
                <w:color w:val="000000"/>
                <w:sz w:val="22"/>
                <w:szCs w:val="22"/>
                <w:lang w:eastAsia="en-GB"/>
              </w:rPr>
              <w:t xml:space="preserve">Selection and appointment of the Panel’s membership for the 10 </w:t>
            </w:r>
            <w:proofErr w:type="spellStart"/>
            <w:r>
              <w:rPr>
                <w:rFonts w:ascii="Calibri" w:hAnsi="Calibri" w:cs="Calibri"/>
                <w:color w:val="000000"/>
                <w:sz w:val="22"/>
                <w:szCs w:val="22"/>
                <w:lang w:eastAsia="en-GB"/>
              </w:rPr>
              <w:t>councilor</w:t>
            </w:r>
            <w:proofErr w:type="spellEnd"/>
            <w:r>
              <w:rPr>
                <w:rFonts w:ascii="Calibri" w:hAnsi="Calibri" w:cs="Calibri"/>
                <w:color w:val="000000"/>
                <w:sz w:val="22"/>
                <w:szCs w:val="22"/>
                <w:lang w:eastAsia="en-GB"/>
              </w:rPr>
              <w:t xml:space="preserve"> members is carried out by the District Councils and the County Council.  An open recruitment process is undertaken to appoint the 2 independent members, which is undertaken by their administrators, </w:t>
            </w:r>
            <w:proofErr w:type="spellStart"/>
            <w:r>
              <w:rPr>
                <w:rFonts w:ascii="Calibri" w:hAnsi="Calibri" w:cs="Calibri"/>
                <w:color w:val="000000"/>
                <w:sz w:val="22"/>
                <w:szCs w:val="22"/>
                <w:lang w:eastAsia="en-GB"/>
              </w:rPr>
              <w:t>ie</w:t>
            </w:r>
            <w:proofErr w:type="spellEnd"/>
            <w:r>
              <w:rPr>
                <w:rFonts w:ascii="Calibri" w:hAnsi="Calibri" w:cs="Calibri"/>
                <w:color w:val="000000"/>
                <w:sz w:val="22"/>
                <w:szCs w:val="22"/>
                <w:lang w:eastAsia="en-GB"/>
              </w:rPr>
              <w:t xml:space="preserve"> Cumbria County Council.   </w:t>
            </w:r>
          </w:p>
          <w:p w:rsidR="006D3071" w:rsidRDefault="006D3071" w:rsidP="00D03D62">
            <w:pPr>
              <w:tabs>
                <w:tab w:val="right" w:pos="8364"/>
              </w:tabs>
              <w:ind w:right="68"/>
              <w:jc w:val="both"/>
              <w:rPr>
                <w:rFonts w:ascii="Calibri" w:hAnsi="Calibri" w:cs="Calibri"/>
                <w:color w:val="000000"/>
                <w:sz w:val="22"/>
                <w:szCs w:val="22"/>
                <w:lang w:eastAsia="en-GB"/>
              </w:rPr>
            </w:pPr>
          </w:p>
          <w:p w:rsidR="006D3071" w:rsidRDefault="006D3071" w:rsidP="00D03D62">
            <w:pPr>
              <w:tabs>
                <w:tab w:val="right" w:pos="8364"/>
              </w:tabs>
              <w:ind w:right="68"/>
              <w:rPr>
                <w:rFonts w:ascii="Calibri" w:hAnsi="Calibri" w:cs="Calibri"/>
                <w:color w:val="000000"/>
                <w:sz w:val="22"/>
                <w:szCs w:val="22"/>
                <w:lang w:eastAsia="en-GB"/>
              </w:rPr>
            </w:pPr>
            <w:r>
              <w:rPr>
                <w:rFonts w:ascii="Calibri" w:hAnsi="Calibri" w:cs="Calibri"/>
                <w:color w:val="000000"/>
                <w:sz w:val="22"/>
                <w:szCs w:val="22"/>
                <w:lang w:eastAsia="en-GB"/>
              </w:rPr>
              <w:t>Questions regarding</w:t>
            </w:r>
            <w:r w:rsidRPr="00E8706E">
              <w:rPr>
                <w:rFonts w:ascii="Calibri" w:hAnsi="Calibri" w:cs="Calibri"/>
                <w:color w:val="000000"/>
                <w:sz w:val="22"/>
                <w:szCs w:val="22"/>
                <w:lang w:eastAsia="en-GB"/>
              </w:rPr>
              <w:t xml:space="preserve"> the Cumbria Police and Crime Panel </w:t>
            </w:r>
            <w:r>
              <w:rPr>
                <w:rFonts w:ascii="Calibri" w:hAnsi="Calibri" w:cs="Calibri"/>
                <w:color w:val="000000"/>
                <w:sz w:val="22"/>
                <w:szCs w:val="22"/>
                <w:lang w:eastAsia="en-GB"/>
              </w:rPr>
              <w:t>can be forwarded to</w:t>
            </w:r>
            <w:r w:rsidRPr="00E8706E">
              <w:rPr>
                <w:rFonts w:ascii="Calibri" w:hAnsi="Calibri" w:cs="Calibri"/>
                <w:color w:val="000000"/>
                <w:sz w:val="22"/>
                <w:szCs w:val="22"/>
                <w:lang w:eastAsia="en-GB"/>
              </w:rPr>
              <w:t>:</w:t>
            </w:r>
          </w:p>
          <w:p w:rsidR="006D3071" w:rsidRPr="00E8706E" w:rsidRDefault="006D3071" w:rsidP="00D03D62">
            <w:pPr>
              <w:tabs>
                <w:tab w:val="right" w:pos="8364"/>
              </w:tabs>
              <w:ind w:right="68"/>
              <w:rPr>
                <w:rFonts w:ascii="Calibri" w:hAnsi="Calibri" w:cs="Calibri"/>
                <w:color w:val="000000"/>
                <w:sz w:val="22"/>
                <w:szCs w:val="22"/>
                <w:lang w:eastAsia="en-GB"/>
              </w:rPr>
            </w:pPr>
            <w:r w:rsidRPr="00E8706E">
              <w:rPr>
                <w:rFonts w:ascii="Calibri" w:hAnsi="Calibri" w:cs="Calibri"/>
                <w:color w:val="000000"/>
                <w:sz w:val="22"/>
                <w:szCs w:val="22"/>
                <w:lang w:eastAsia="en-GB"/>
              </w:rPr>
              <w:t>The Scrutiny Team</w:t>
            </w:r>
            <w:r>
              <w:rPr>
                <w:rFonts w:ascii="Calibri" w:hAnsi="Calibri" w:cs="Calibri"/>
                <w:color w:val="000000"/>
                <w:sz w:val="22"/>
                <w:szCs w:val="22"/>
                <w:lang w:eastAsia="en-GB"/>
              </w:rPr>
              <w:t xml:space="preserve">, Cumbria County Council, The Lonsdale Building, The Courts, </w:t>
            </w:r>
            <w:r w:rsidRPr="00E8706E">
              <w:rPr>
                <w:rFonts w:ascii="Calibri" w:hAnsi="Calibri" w:cs="Calibri"/>
                <w:color w:val="000000"/>
                <w:sz w:val="22"/>
                <w:szCs w:val="22"/>
                <w:lang w:eastAsia="en-GB"/>
              </w:rPr>
              <w:t>Carlisle</w:t>
            </w:r>
            <w:r>
              <w:rPr>
                <w:rFonts w:ascii="Calibri" w:hAnsi="Calibri" w:cs="Calibri"/>
                <w:color w:val="000000"/>
                <w:sz w:val="22"/>
                <w:szCs w:val="22"/>
                <w:lang w:eastAsia="en-GB"/>
              </w:rPr>
              <w:t xml:space="preserve">, </w:t>
            </w:r>
            <w:r w:rsidRPr="00E8706E">
              <w:rPr>
                <w:rFonts w:ascii="Calibri" w:hAnsi="Calibri" w:cs="Calibri"/>
                <w:color w:val="000000"/>
                <w:sz w:val="22"/>
                <w:szCs w:val="22"/>
                <w:lang w:eastAsia="en-GB"/>
              </w:rPr>
              <w:t>CA3 8NA</w:t>
            </w:r>
          </w:p>
          <w:p w:rsidR="006D3071" w:rsidRPr="00E8706E" w:rsidRDefault="006D3071" w:rsidP="00D03D62">
            <w:pPr>
              <w:tabs>
                <w:tab w:val="right" w:pos="8364"/>
              </w:tabs>
              <w:ind w:right="68"/>
              <w:rPr>
                <w:rFonts w:ascii="Calibri" w:hAnsi="Calibri" w:cs="Calibri"/>
                <w:color w:val="000000"/>
                <w:sz w:val="22"/>
                <w:szCs w:val="22"/>
                <w:lang w:eastAsia="en-GB"/>
              </w:rPr>
            </w:pPr>
            <w:r w:rsidRPr="00E8706E">
              <w:rPr>
                <w:rFonts w:ascii="Calibri" w:hAnsi="Calibri" w:cs="Calibri"/>
                <w:color w:val="000000"/>
                <w:sz w:val="22"/>
                <w:szCs w:val="22"/>
                <w:lang w:eastAsia="en-GB"/>
              </w:rPr>
              <w:t>Tel (01228) 226259</w:t>
            </w:r>
            <w:r>
              <w:rPr>
                <w:rFonts w:ascii="Calibri" w:hAnsi="Calibri" w:cs="Calibri"/>
                <w:color w:val="000000"/>
                <w:sz w:val="22"/>
                <w:szCs w:val="22"/>
                <w:lang w:eastAsia="en-GB"/>
              </w:rPr>
              <w:t xml:space="preserve">,   </w:t>
            </w:r>
            <w:r w:rsidRPr="00E8706E">
              <w:rPr>
                <w:rFonts w:ascii="Calibri" w:hAnsi="Calibri" w:cs="Calibri"/>
                <w:color w:val="000000"/>
                <w:sz w:val="22"/>
                <w:szCs w:val="22"/>
                <w:lang w:eastAsia="en-GB"/>
              </w:rPr>
              <w:t xml:space="preserve">E-mail </w:t>
            </w:r>
            <w:hyperlink r:id="rId25" w:history="1">
              <w:r w:rsidRPr="00E8706E">
                <w:rPr>
                  <w:rStyle w:val="Hyperlink"/>
                  <w:rFonts w:ascii="Calibri" w:hAnsi="Calibri" w:cs="Calibri"/>
                  <w:sz w:val="22"/>
                  <w:szCs w:val="22"/>
                  <w:lang w:eastAsia="en-GB"/>
                </w:rPr>
                <w:t>cumbriapcp@cumbria.gov.uk</w:t>
              </w:r>
            </w:hyperlink>
          </w:p>
          <w:p w:rsidR="006D3071" w:rsidRDefault="006D3071" w:rsidP="00D03D62">
            <w:pPr>
              <w:ind w:right="68"/>
              <w:rPr>
                <w:rFonts w:ascii="Calibri" w:hAnsi="Calibri" w:cs="Calibri"/>
                <w:color w:val="000000"/>
                <w:sz w:val="22"/>
                <w:szCs w:val="22"/>
                <w:lang w:eastAsia="en-GB"/>
              </w:rPr>
            </w:pPr>
          </w:p>
          <w:p w:rsidR="006D3071" w:rsidRDefault="006D3071" w:rsidP="00D03D62">
            <w:pPr>
              <w:ind w:right="68"/>
              <w:rPr>
                <w:rFonts w:ascii="Calibri" w:hAnsi="Calibri" w:cs="Calibri"/>
                <w:color w:val="000000"/>
                <w:sz w:val="22"/>
                <w:szCs w:val="22"/>
                <w:lang w:eastAsia="en-GB"/>
              </w:rPr>
            </w:pPr>
            <w:r>
              <w:rPr>
                <w:rFonts w:ascii="Calibri" w:hAnsi="Calibri" w:cs="Calibri"/>
                <w:color w:val="000000"/>
                <w:sz w:val="22"/>
                <w:szCs w:val="22"/>
                <w:u w:val="single"/>
                <w:lang w:eastAsia="en-GB"/>
              </w:rPr>
              <w:t>Questions 3 &amp; 4</w:t>
            </w:r>
          </w:p>
          <w:p w:rsidR="006D3071" w:rsidRDefault="006D3071" w:rsidP="00D03D62">
            <w:pPr>
              <w:ind w:right="68"/>
              <w:rPr>
                <w:rFonts w:ascii="Calibri" w:hAnsi="Calibri" w:cs="Calibri"/>
                <w:color w:val="000000"/>
                <w:sz w:val="22"/>
                <w:szCs w:val="22"/>
                <w:lang w:eastAsia="en-GB"/>
              </w:rPr>
            </w:pPr>
            <w:r w:rsidRPr="00E129F9">
              <w:rPr>
                <w:rFonts w:ascii="Calibri" w:hAnsi="Calibri" w:cs="Calibri"/>
                <w:color w:val="000000"/>
                <w:sz w:val="22"/>
                <w:szCs w:val="22"/>
                <w:lang w:eastAsia="en-GB"/>
              </w:rPr>
              <w:t>It is a legal requirement for the Police and Crime Commissioner to annually set a balanced budget and to allocate funds to the Chief Constable to secure the maintenance of the Police Force for Cumbria.</w:t>
            </w:r>
          </w:p>
          <w:p w:rsidR="006D3071" w:rsidRDefault="006D3071" w:rsidP="00D03D62">
            <w:pPr>
              <w:ind w:right="68"/>
              <w:rPr>
                <w:rFonts w:ascii="Calibri" w:hAnsi="Calibri" w:cs="Calibri"/>
                <w:color w:val="000000"/>
                <w:sz w:val="22"/>
                <w:szCs w:val="22"/>
                <w:lang w:eastAsia="en-GB"/>
              </w:rPr>
            </w:pPr>
            <w:r w:rsidRPr="00E129F9">
              <w:rPr>
                <w:rFonts w:ascii="Calibri" w:hAnsi="Calibri" w:cs="Calibri"/>
                <w:color w:val="000000"/>
                <w:sz w:val="22"/>
                <w:szCs w:val="22"/>
                <w:lang w:eastAsia="en-GB"/>
              </w:rPr>
              <w:t xml:space="preserve">The Commissioner </w:t>
            </w:r>
            <w:r>
              <w:rPr>
                <w:rFonts w:ascii="Calibri" w:hAnsi="Calibri" w:cs="Calibri"/>
                <w:color w:val="000000"/>
                <w:sz w:val="22"/>
                <w:szCs w:val="22"/>
                <w:lang w:eastAsia="en-GB"/>
              </w:rPr>
              <w:t>receives</w:t>
            </w:r>
            <w:r w:rsidRPr="00E129F9">
              <w:rPr>
                <w:rFonts w:ascii="Calibri" w:hAnsi="Calibri" w:cs="Calibri"/>
                <w:color w:val="000000"/>
                <w:sz w:val="22"/>
                <w:szCs w:val="22"/>
                <w:lang w:eastAsia="en-GB"/>
              </w:rPr>
              <w:t xml:space="preserve"> funding from government grants and precept for the purposes of policing and crime reduction.  The Chief Constable is responsible for the day to day financial management of those budgets and has operational independence in managing resources.   </w:t>
            </w:r>
          </w:p>
          <w:p w:rsidR="006D3071" w:rsidRDefault="006D3071" w:rsidP="00D03D62">
            <w:pPr>
              <w:ind w:right="68"/>
              <w:rPr>
                <w:rFonts w:ascii="Calibri" w:hAnsi="Calibri" w:cs="Calibri"/>
                <w:color w:val="000000"/>
                <w:sz w:val="22"/>
                <w:szCs w:val="22"/>
                <w:lang w:eastAsia="en-GB"/>
              </w:rPr>
            </w:pPr>
          </w:p>
          <w:p w:rsidR="006D3071" w:rsidRDefault="006D3071" w:rsidP="00D03D62">
            <w:pPr>
              <w:ind w:right="68"/>
              <w:rPr>
                <w:rFonts w:ascii="Calibri" w:hAnsi="Calibri" w:cs="Calibri"/>
                <w:color w:val="000000"/>
                <w:sz w:val="22"/>
                <w:szCs w:val="22"/>
                <w:lang w:eastAsia="en-GB"/>
              </w:rPr>
            </w:pPr>
            <w:r>
              <w:rPr>
                <w:rFonts w:ascii="Calibri" w:hAnsi="Calibri" w:cs="Calibri"/>
                <w:color w:val="000000"/>
                <w:sz w:val="22"/>
                <w:szCs w:val="22"/>
                <w:lang w:eastAsia="en-GB"/>
              </w:rPr>
              <w:t xml:space="preserve">The information you seek is therefore held by Cumbria Constabulary and they can be contacted:- </w:t>
            </w:r>
          </w:p>
          <w:p w:rsidR="006D3071" w:rsidRDefault="006D3071" w:rsidP="00D03D62">
            <w:pPr>
              <w:ind w:right="68"/>
              <w:rPr>
                <w:rFonts w:ascii="Calibri" w:hAnsi="Calibri" w:cs="Calibri"/>
                <w:color w:val="000000"/>
                <w:sz w:val="22"/>
                <w:szCs w:val="22"/>
                <w:lang w:eastAsia="en-GB"/>
              </w:rPr>
            </w:pPr>
          </w:p>
          <w:p w:rsidR="006D1B84" w:rsidRPr="00BB5391" w:rsidRDefault="006D3071" w:rsidP="00D03D62">
            <w:pPr>
              <w:ind w:right="68"/>
              <w:rPr>
                <w:rFonts w:ascii="Calibri" w:hAnsi="Calibri" w:cs="Calibri"/>
                <w:color w:val="000000"/>
                <w:sz w:val="22"/>
                <w:szCs w:val="22"/>
                <w:lang w:eastAsia="en-GB"/>
              </w:rPr>
            </w:pPr>
            <w:r w:rsidRPr="008C22BD">
              <w:rPr>
                <w:rFonts w:ascii="Calibri" w:hAnsi="Calibri" w:cs="Calibri"/>
                <w:color w:val="000000"/>
                <w:sz w:val="22"/>
                <w:szCs w:val="22"/>
                <w:lang w:eastAsia="en-GB"/>
              </w:rPr>
              <w:t>Freedom of Information</w:t>
            </w:r>
            <w:r>
              <w:rPr>
                <w:rFonts w:ascii="Calibri" w:hAnsi="Calibri" w:cs="Calibri"/>
                <w:color w:val="000000"/>
                <w:sz w:val="22"/>
                <w:szCs w:val="22"/>
                <w:lang w:eastAsia="en-GB"/>
              </w:rPr>
              <w:t xml:space="preserve">, </w:t>
            </w:r>
            <w:r w:rsidRPr="008C22BD">
              <w:rPr>
                <w:rFonts w:ascii="Calibri" w:hAnsi="Calibri" w:cs="Calibri"/>
                <w:color w:val="000000"/>
                <w:sz w:val="22"/>
                <w:szCs w:val="22"/>
                <w:lang w:eastAsia="en-GB"/>
              </w:rPr>
              <w:t>Professional Standards Department</w:t>
            </w:r>
            <w:r>
              <w:rPr>
                <w:rFonts w:ascii="Calibri" w:hAnsi="Calibri" w:cs="Calibri"/>
                <w:color w:val="000000"/>
                <w:sz w:val="22"/>
                <w:szCs w:val="22"/>
                <w:lang w:eastAsia="en-GB"/>
              </w:rPr>
              <w:t xml:space="preserve">, </w:t>
            </w:r>
            <w:r w:rsidRPr="008C22BD">
              <w:rPr>
                <w:rFonts w:ascii="Calibri" w:hAnsi="Calibri" w:cs="Calibri"/>
                <w:color w:val="000000"/>
                <w:sz w:val="22"/>
                <w:szCs w:val="22"/>
                <w:lang w:eastAsia="en-GB"/>
              </w:rPr>
              <w:t>Police Headquarters</w:t>
            </w:r>
            <w:r>
              <w:rPr>
                <w:rFonts w:ascii="Calibri" w:hAnsi="Calibri" w:cs="Calibri"/>
                <w:color w:val="000000"/>
                <w:sz w:val="22"/>
                <w:szCs w:val="22"/>
                <w:lang w:eastAsia="en-GB"/>
              </w:rPr>
              <w:t xml:space="preserve">, </w:t>
            </w:r>
            <w:r w:rsidRPr="008C22BD">
              <w:rPr>
                <w:rFonts w:ascii="Calibri" w:hAnsi="Calibri" w:cs="Calibri"/>
                <w:color w:val="000000"/>
                <w:sz w:val="22"/>
                <w:szCs w:val="22"/>
                <w:lang w:eastAsia="en-GB"/>
              </w:rPr>
              <w:t>Carleton Hall</w:t>
            </w:r>
            <w:r>
              <w:rPr>
                <w:rFonts w:ascii="Calibri" w:hAnsi="Calibri" w:cs="Calibri"/>
                <w:color w:val="000000"/>
                <w:sz w:val="22"/>
                <w:szCs w:val="22"/>
                <w:lang w:eastAsia="en-GB"/>
              </w:rPr>
              <w:t xml:space="preserve">, </w:t>
            </w:r>
            <w:r w:rsidRPr="008C22BD">
              <w:rPr>
                <w:rFonts w:ascii="Calibri" w:hAnsi="Calibri" w:cs="Calibri"/>
                <w:color w:val="000000"/>
                <w:sz w:val="22"/>
                <w:szCs w:val="22"/>
                <w:lang w:eastAsia="en-GB"/>
              </w:rPr>
              <w:br/>
              <w:t>Penrith</w:t>
            </w:r>
            <w:r>
              <w:rPr>
                <w:rFonts w:ascii="Calibri" w:hAnsi="Calibri" w:cs="Calibri"/>
                <w:color w:val="000000"/>
                <w:sz w:val="22"/>
                <w:szCs w:val="22"/>
                <w:lang w:eastAsia="en-GB"/>
              </w:rPr>
              <w:t xml:space="preserve">, </w:t>
            </w:r>
            <w:r w:rsidRPr="008C22BD">
              <w:rPr>
                <w:rFonts w:ascii="Calibri" w:hAnsi="Calibri" w:cs="Calibri"/>
                <w:color w:val="000000"/>
                <w:sz w:val="22"/>
                <w:szCs w:val="22"/>
                <w:lang w:eastAsia="en-GB"/>
              </w:rPr>
              <w:t>Cumbria</w:t>
            </w:r>
            <w:r>
              <w:rPr>
                <w:rFonts w:ascii="Calibri" w:hAnsi="Calibri" w:cs="Calibri"/>
                <w:color w:val="000000"/>
                <w:sz w:val="22"/>
                <w:szCs w:val="22"/>
                <w:lang w:eastAsia="en-GB"/>
              </w:rPr>
              <w:t xml:space="preserve">, </w:t>
            </w:r>
            <w:r w:rsidRPr="008C22BD">
              <w:rPr>
                <w:rFonts w:ascii="Calibri" w:hAnsi="Calibri" w:cs="Calibri"/>
                <w:color w:val="000000"/>
                <w:sz w:val="22"/>
                <w:szCs w:val="22"/>
                <w:lang w:eastAsia="en-GB"/>
              </w:rPr>
              <w:t xml:space="preserve"> CA10 2AU</w:t>
            </w:r>
            <w:r>
              <w:rPr>
                <w:rFonts w:ascii="Calibri" w:hAnsi="Calibri" w:cs="Calibri"/>
                <w:color w:val="000000"/>
                <w:sz w:val="22"/>
                <w:szCs w:val="22"/>
                <w:lang w:eastAsia="en-GB"/>
              </w:rPr>
              <w:t xml:space="preserve">, </w:t>
            </w:r>
            <w:r w:rsidRPr="008C22BD">
              <w:rPr>
                <w:rFonts w:ascii="Calibri" w:hAnsi="Calibri" w:cs="Calibri"/>
                <w:color w:val="000000"/>
                <w:sz w:val="22"/>
                <w:szCs w:val="22"/>
                <w:lang w:eastAsia="en-GB"/>
              </w:rPr>
              <w:t xml:space="preserve">Or alternatively e-mail: </w:t>
            </w:r>
            <w:hyperlink r:id="rId26" w:history="1">
              <w:r w:rsidRPr="008C22BD">
                <w:rPr>
                  <w:rStyle w:val="Hyperlink"/>
                  <w:rFonts w:ascii="Calibri" w:hAnsi="Calibri" w:cs="Calibri"/>
                  <w:sz w:val="22"/>
                  <w:szCs w:val="22"/>
                  <w:lang w:eastAsia="en-GB"/>
                </w:rPr>
                <w:t>freedomofinformation@cumbria.police.uk</w:t>
              </w:r>
            </w:hyperlink>
            <w:r w:rsidRPr="008C22BD">
              <w:rPr>
                <w:rFonts w:ascii="Calibri" w:hAnsi="Calibri" w:cs="Calibri"/>
                <w:b/>
                <w:bCs/>
                <w:color w:val="000000"/>
                <w:sz w:val="22"/>
                <w:szCs w:val="22"/>
                <w:lang w:eastAsia="en-GB"/>
              </w:rPr>
              <w:t> </w:t>
            </w:r>
          </w:p>
        </w:tc>
      </w:tr>
      <w:tr w:rsidR="006D1B84" w:rsidTr="004363D2">
        <w:tc>
          <w:tcPr>
            <w:tcW w:w="1136" w:type="dxa"/>
          </w:tcPr>
          <w:p w:rsidR="006D1B84" w:rsidRDefault="00D90C75" w:rsidP="00D03D62">
            <w:pPr>
              <w:ind w:right="68"/>
              <w:rPr>
                <w:rFonts w:asciiTheme="minorHAnsi" w:hAnsiTheme="minorHAnsi"/>
                <w:sz w:val="24"/>
                <w:szCs w:val="24"/>
              </w:rPr>
            </w:pPr>
            <w:r>
              <w:rPr>
                <w:rFonts w:asciiTheme="minorHAnsi" w:hAnsiTheme="minorHAnsi"/>
                <w:b/>
                <w:sz w:val="24"/>
                <w:szCs w:val="24"/>
              </w:rPr>
              <w:lastRenderedPageBreak/>
              <w:t>015/14</w:t>
            </w:r>
          </w:p>
          <w:p w:rsidR="00D90C75" w:rsidRDefault="00D90C75" w:rsidP="00D03D62">
            <w:pPr>
              <w:ind w:right="68"/>
              <w:rPr>
                <w:rFonts w:asciiTheme="minorHAnsi" w:hAnsiTheme="minorHAnsi"/>
                <w:sz w:val="24"/>
                <w:szCs w:val="24"/>
              </w:rPr>
            </w:pPr>
            <w:r>
              <w:rPr>
                <w:rFonts w:asciiTheme="minorHAnsi" w:hAnsiTheme="minorHAnsi"/>
                <w:sz w:val="24"/>
                <w:szCs w:val="24"/>
              </w:rPr>
              <w:lastRenderedPageBreak/>
              <w:t>2</w:t>
            </w:r>
            <w:r w:rsidR="00ED6B43">
              <w:rPr>
                <w:rFonts w:asciiTheme="minorHAnsi" w:hAnsiTheme="minorHAnsi"/>
                <w:sz w:val="24"/>
                <w:szCs w:val="24"/>
              </w:rPr>
              <w:t>4</w:t>
            </w:r>
            <w:r>
              <w:rPr>
                <w:rFonts w:asciiTheme="minorHAnsi" w:hAnsiTheme="minorHAnsi"/>
                <w:sz w:val="24"/>
                <w:szCs w:val="24"/>
              </w:rPr>
              <w:t>.</w:t>
            </w:r>
            <w:r w:rsidR="00ED6B43">
              <w:rPr>
                <w:rFonts w:asciiTheme="minorHAnsi" w:hAnsiTheme="minorHAnsi"/>
                <w:sz w:val="24"/>
                <w:szCs w:val="24"/>
              </w:rPr>
              <w:t>04</w:t>
            </w:r>
            <w:r>
              <w:rPr>
                <w:rFonts w:asciiTheme="minorHAnsi" w:hAnsiTheme="minorHAnsi"/>
                <w:sz w:val="24"/>
                <w:szCs w:val="24"/>
              </w:rPr>
              <w:t>.14</w:t>
            </w:r>
          </w:p>
          <w:p w:rsidR="00D90C75" w:rsidRPr="00D90C75" w:rsidRDefault="00D90C75" w:rsidP="00D03D62">
            <w:pPr>
              <w:ind w:right="68"/>
              <w:rPr>
                <w:rFonts w:asciiTheme="minorHAnsi" w:hAnsiTheme="minorHAnsi"/>
                <w:sz w:val="24"/>
                <w:szCs w:val="24"/>
              </w:rPr>
            </w:pPr>
          </w:p>
        </w:tc>
        <w:tc>
          <w:tcPr>
            <w:tcW w:w="4359" w:type="dxa"/>
          </w:tcPr>
          <w:p w:rsidR="00ED6B43" w:rsidRPr="006C682A" w:rsidRDefault="00ED6B43" w:rsidP="00D03D62">
            <w:pPr>
              <w:ind w:left="313" w:right="68" w:hanging="284"/>
              <w:rPr>
                <w:rFonts w:ascii="Calibri" w:hAnsi="Calibri" w:cs="Arial"/>
                <w:i/>
                <w:sz w:val="22"/>
                <w:szCs w:val="22"/>
                <w:lang w:eastAsia="en-GB"/>
              </w:rPr>
            </w:pPr>
            <w:r w:rsidRPr="006C682A">
              <w:rPr>
                <w:i/>
              </w:rPr>
              <w:lastRenderedPageBreak/>
              <w:t xml:space="preserve">1.  </w:t>
            </w:r>
            <w:r w:rsidRPr="006C682A">
              <w:rPr>
                <w:rFonts w:ascii="Calibri" w:hAnsi="Calibri" w:cs="Arial"/>
                <w:i/>
                <w:sz w:val="22"/>
                <w:szCs w:val="22"/>
                <w:lang w:eastAsia="en-GB"/>
              </w:rPr>
              <w:t xml:space="preserve">Since the formation of the office of Police &amp; Crime Commissioner for your region </w:t>
            </w:r>
            <w:r w:rsidRPr="006C682A">
              <w:rPr>
                <w:rFonts w:ascii="Calibri" w:hAnsi="Calibri" w:cs="Arial"/>
                <w:i/>
                <w:sz w:val="22"/>
                <w:szCs w:val="22"/>
                <w:lang w:eastAsia="en-GB"/>
              </w:rPr>
              <w:lastRenderedPageBreak/>
              <w:t xml:space="preserve">how </w:t>
            </w:r>
            <w:r>
              <w:rPr>
                <w:rFonts w:ascii="Calibri" w:hAnsi="Calibri" w:cs="Arial"/>
                <w:i/>
                <w:sz w:val="22"/>
                <w:szCs w:val="22"/>
                <w:lang w:eastAsia="en-GB"/>
              </w:rPr>
              <w:t>m</w:t>
            </w:r>
            <w:r w:rsidRPr="006C682A">
              <w:rPr>
                <w:rFonts w:ascii="Calibri" w:hAnsi="Calibri" w:cs="Arial"/>
                <w:i/>
                <w:sz w:val="22"/>
                <w:szCs w:val="22"/>
                <w:lang w:eastAsia="en-GB"/>
              </w:rPr>
              <w:t xml:space="preserve">uch has been spent annually to provide transport for both the Commissioner &amp; any deputies they have in post.           </w:t>
            </w:r>
          </w:p>
          <w:p w:rsidR="00ED6B43" w:rsidRPr="006C682A" w:rsidRDefault="00ED6B43" w:rsidP="00D03D62">
            <w:pPr>
              <w:ind w:left="313" w:right="68" w:hanging="284"/>
              <w:rPr>
                <w:rFonts w:ascii="Calibri" w:hAnsi="Calibri" w:cs="Arial"/>
                <w:i/>
                <w:sz w:val="22"/>
                <w:szCs w:val="22"/>
                <w:lang w:eastAsia="en-GB"/>
              </w:rPr>
            </w:pPr>
            <w:r w:rsidRPr="006C682A">
              <w:rPr>
                <w:rFonts w:ascii="Calibri" w:hAnsi="Calibri" w:cs="Arial"/>
                <w:i/>
                <w:sz w:val="22"/>
                <w:szCs w:val="22"/>
                <w:lang w:eastAsia="en-GB"/>
              </w:rPr>
              <w:t>2.</w:t>
            </w:r>
            <w:r w:rsidRPr="006C682A">
              <w:rPr>
                <w:rFonts w:ascii="Calibri" w:hAnsi="Calibri" w:cs="Arial"/>
                <w:i/>
                <w:sz w:val="22"/>
                <w:szCs w:val="22"/>
                <w:lang w:eastAsia="en-GB"/>
              </w:rPr>
              <w:tab/>
              <w:t>Further to the above, how much has been claimed or awarded to provide support for housing or hotel costs of the commissioner and any deputies?</w:t>
            </w:r>
          </w:p>
          <w:p w:rsidR="006D1B84" w:rsidRPr="00043C02" w:rsidRDefault="006D1B84" w:rsidP="00D03D62">
            <w:pPr>
              <w:ind w:right="68"/>
              <w:rPr>
                <w:rFonts w:asciiTheme="minorHAnsi" w:hAnsiTheme="minorHAnsi"/>
                <w:sz w:val="24"/>
                <w:szCs w:val="24"/>
              </w:rPr>
            </w:pPr>
          </w:p>
        </w:tc>
        <w:tc>
          <w:tcPr>
            <w:tcW w:w="9713" w:type="dxa"/>
          </w:tcPr>
          <w:p w:rsidR="00ED6B43" w:rsidRPr="001215CE" w:rsidRDefault="00ED6B43" w:rsidP="00D03D62">
            <w:pPr>
              <w:pStyle w:val="PlainText"/>
              <w:ind w:right="68"/>
              <w:rPr>
                <w:rFonts w:cs="Calibri"/>
                <w:color w:val="000000"/>
                <w:szCs w:val="22"/>
              </w:rPr>
            </w:pPr>
            <w:r w:rsidRPr="00544726">
              <w:rPr>
                <w:rFonts w:cs="Calibri"/>
                <w:color w:val="000000"/>
                <w:szCs w:val="22"/>
                <w:u w:val="single"/>
                <w:lang w:eastAsia="en-GB"/>
              </w:rPr>
              <w:lastRenderedPageBreak/>
              <w:t>Question 1</w:t>
            </w:r>
            <w:r w:rsidRPr="00475CF5">
              <w:rPr>
                <w:i/>
                <w:lang w:val="en-US"/>
              </w:rPr>
              <w:t xml:space="preserve">      </w:t>
            </w:r>
          </w:p>
          <w:p w:rsidR="00ED6B43" w:rsidRPr="008C22BD" w:rsidRDefault="00ED6B43" w:rsidP="00D03D62">
            <w:pPr>
              <w:ind w:right="68"/>
              <w:rPr>
                <w:rFonts w:ascii="Calibri" w:hAnsi="Calibri" w:cs="Calibri"/>
                <w:color w:val="000000"/>
                <w:sz w:val="22"/>
                <w:szCs w:val="22"/>
                <w:lang w:eastAsia="en-GB"/>
              </w:rPr>
            </w:pP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 xml:space="preserve">of the commissioner’s travel </w:t>
            </w:r>
            <w:r>
              <w:rPr>
                <w:rFonts w:ascii="Calibri" w:hAnsi="Calibri" w:cs="Calibri"/>
                <w:color w:val="000000"/>
                <w:sz w:val="22"/>
                <w:szCs w:val="22"/>
              </w:rPr>
              <w:lastRenderedPageBreak/>
              <w:t xml:space="preserve">expenses </w:t>
            </w:r>
            <w:r>
              <w:rPr>
                <w:rFonts w:ascii="Calibri" w:hAnsi="Calibri" w:cs="Calibri"/>
                <w:color w:val="000000"/>
                <w:sz w:val="22"/>
                <w:szCs w:val="22"/>
                <w:lang w:eastAsia="en-GB"/>
              </w:rPr>
              <w:t xml:space="preserve">will not be disclosed to you by way of this request.  This information can be found on the Police and Crime Commissioner’s website via the following link:-  </w:t>
            </w:r>
            <w:hyperlink r:id="rId27" w:history="1"/>
          </w:p>
          <w:p w:rsidR="00ED6B43" w:rsidRDefault="00BE78EC" w:rsidP="00D03D62">
            <w:pPr>
              <w:ind w:right="68"/>
              <w:rPr>
                <w:rFonts w:ascii="Calibri" w:hAnsi="Calibri" w:cs="Calibri"/>
                <w:color w:val="000000"/>
                <w:sz w:val="22"/>
                <w:szCs w:val="22"/>
                <w:lang w:eastAsia="en-GB"/>
              </w:rPr>
            </w:pPr>
            <w:hyperlink r:id="rId28" w:history="1">
              <w:r w:rsidR="00ED6B43" w:rsidRPr="00972AB7">
                <w:rPr>
                  <w:rStyle w:val="Hyperlink"/>
                  <w:rFonts w:ascii="Calibri" w:hAnsi="Calibri" w:cs="Calibri"/>
                  <w:sz w:val="22"/>
                  <w:szCs w:val="22"/>
                  <w:lang w:eastAsia="en-GB"/>
                </w:rPr>
                <w:t>http://www.cumbria-pcc.gov.uk/governance-transparency/allowances.aspx</w:t>
              </w:r>
            </w:hyperlink>
          </w:p>
          <w:p w:rsidR="00ED6B43" w:rsidRDefault="00ED6B43" w:rsidP="00D03D62">
            <w:pPr>
              <w:ind w:right="68"/>
              <w:rPr>
                <w:rFonts w:ascii="Calibri" w:hAnsi="Calibri" w:cs="Calibri"/>
                <w:color w:val="000000"/>
                <w:sz w:val="22"/>
                <w:szCs w:val="22"/>
                <w:lang w:eastAsia="en-GB"/>
              </w:rPr>
            </w:pPr>
          </w:p>
          <w:p w:rsidR="00ED6B43" w:rsidRPr="00AA33C5" w:rsidRDefault="00ED6B43" w:rsidP="00D03D62">
            <w:pPr>
              <w:autoSpaceDE w:val="0"/>
              <w:autoSpaceDN w:val="0"/>
              <w:adjustRightInd w:val="0"/>
              <w:ind w:right="68"/>
              <w:rPr>
                <w:rFonts w:ascii="Calibri" w:hAnsi="Calibri" w:cs="Calibri"/>
                <w:sz w:val="22"/>
                <w:szCs w:val="22"/>
              </w:rPr>
            </w:pPr>
            <w:r>
              <w:rPr>
                <w:rFonts w:ascii="Calibri" w:hAnsi="Calibri" w:cs="Calibri"/>
                <w:color w:val="000000"/>
                <w:sz w:val="22"/>
                <w:szCs w:val="22"/>
                <w:lang w:eastAsia="en-GB"/>
              </w:rPr>
              <w:t xml:space="preserve">The Police &amp; Crime Commissioner has been provided with a vehicle, a </w:t>
            </w:r>
            <w:proofErr w:type="spellStart"/>
            <w:r>
              <w:rPr>
                <w:rFonts w:ascii="Calibri" w:hAnsi="Calibri" w:cs="Calibri"/>
                <w:color w:val="000000"/>
                <w:sz w:val="22"/>
                <w:szCs w:val="22"/>
                <w:lang w:eastAsia="en-GB"/>
              </w:rPr>
              <w:t>Hyundi</w:t>
            </w:r>
            <w:proofErr w:type="spellEnd"/>
            <w:r>
              <w:rPr>
                <w:rFonts w:ascii="Calibri" w:hAnsi="Calibri" w:cs="Calibri"/>
                <w:color w:val="000000"/>
                <w:sz w:val="22"/>
                <w:szCs w:val="22"/>
                <w:lang w:eastAsia="en-GB"/>
              </w:rPr>
              <w:t xml:space="preserve"> iX35, through Cumbria Constabulary’s fleet department.    </w:t>
            </w:r>
            <w:r w:rsidRPr="00AA33C5">
              <w:rPr>
                <w:rFonts w:ascii="Calibri" w:hAnsi="Calibri"/>
                <w:sz w:val="22"/>
                <w:szCs w:val="22"/>
              </w:rPr>
              <w:t>On two occasions a private hire company was used to drive Mr Rhodes to an evening meeting or speaking engagement</w:t>
            </w:r>
            <w:r>
              <w:rPr>
                <w:rFonts w:ascii="Calibri" w:hAnsi="Calibri"/>
                <w:sz w:val="22"/>
                <w:szCs w:val="22"/>
              </w:rPr>
              <w:t xml:space="preserve">. </w:t>
            </w:r>
            <w:r w:rsidRPr="00AA33C5">
              <w:rPr>
                <w:rFonts w:ascii="Calibri" w:hAnsi="Calibri"/>
                <w:sz w:val="22"/>
                <w:szCs w:val="22"/>
              </w:rPr>
              <w:t>The details are as follows</w:t>
            </w:r>
            <w:r>
              <w:rPr>
                <w:rFonts w:ascii="Calibri" w:hAnsi="Calibri"/>
                <w:sz w:val="22"/>
                <w:szCs w:val="22"/>
              </w:rPr>
              <w:t xml:space="preserve"> and have previously been published on our website in the 2013 FOI disclosure log</w:t>
            </w:r>
            <w:r w:rsidRPr="00AA33C5">
              <w:rPr>
                <w:rFonts w:ascii="Calibri" w:hAnsi="Calibri"/>
                <w:sz w:val="22"/>
                <w:szCs w:val="22"/>
              </w:rPr>
              <w:t>:-</w:t>
            </w:r>
            <w:r w:rsidRPr="00AA33C5">
              <w:rPr>
                <w:rFonts w:ascii="Calibri" w:hAnsi="Calibri" w:cs="Calibri"/>
                <w:sz w:val="22"/>
                <w:szCs w:val="22"/>
              </w:rPr>
              <w:t xml:space="preserve"> </w:t>
            </w:r>
          </w:p>
          <w:p w:rsidR="00ED6B43" w:rsidRPr="00AA33C5" w:rsidRDefault="00ED6B43" w:rsidP="00D03D62">
            <w:pPr>
              <w:ind w:right="68"/>
              <w:rPr>
                <w:rFonts w:ascii="Calibri" w:hAnsi="Calibri" w:cs="Calibri"/>
                <w:sz w:val="22"/>
                <w:szCs w:val="22"/>
              </w:rPr>
            </w:pPr>
          </w:p>
          <w:p w:rsidR="00ED6B43" w:rsidRPr="001E0E21" w:rsidRDefault="00ED6B43" w:rsidP="00D03D62">
            <w:pPr>
              <w:pStyle w:val="Default"/>
              <w:ind w:right="68"/>
              <w:rPr>
                <w:color w:val="auto"/>
                <w:sz w:val="22"/>
                <w:szCs w:val="22"/>
              </w:rPr>
            </w:pPr>
            <w:r w:rsidRPr="004D7148">
              <w:rPr>
                <w:color w:val="auto"/>
                <w:sz w:val="22"/>
                <w:szCs w:val="22"/>
              </w:rPr>
              <w:t>23/1/13 –</w:t>
            </w:r>
            <w:r>
              <w:rPr>
                <w:color w:val="auto"/>
                <w:sz w:val="22"/>
                <w:szCs w:val="22"/>
              </w:rPr>
              <w:t xml:space="preserve"> </w:t>
            </w:r>
            <w:r w:rsidRPr="004D7148">
              <w:rPr>
                <w:color w:val="auto"/>
                <w:sz w:val="22"/>
                <w:szCs w:val="22"/>
              </w:rPr>
              <w:t>to Rydal Hall, Ambleside</w:t>
            </w:r>
            <w:r>
              <w:rPr>
                <w:color w:val="auto"/>
                <w:sz w:val="22"/>
                <w:szCs w:val="22"/>
              </w:rPr>
              <w:t xml:space="preserve"> - </w:t>
            </w:r>
            <w:r w:rsidRPr="004D7148">
              <w:rPr>
                <w:color w:val="auto"/>
                <w:sz w:val="22"/>
                <w:szCs w:val="22"/>
              </w:rPr>
              <w:t xml:space="preserve"> </w:t>
            </w:r>
            <w:r w:rsidRPr="001E0E21">
              <w:rPr>
                <w:color w:val="auto"/>
                <w:sz w:val="22"/>
                <w:szCs w:val="22"/>
              </w:rPr>
              <w:t>Cost £261.30 + VAT</w:t>
            </w:r>
          </w:p>
          <w:p w:rsidR="00ED6B43" w:rsidRPr="004D7148" w:rsidRDefault="00ED6B43" w:rsidP="00D03D62">
            <w:pPr>
              <w:ind w:right="68"/>
              <w:rPr>
                <w:rFonts w:ascii="Calibri" w:hAnsi="Calibri"/>
                <w:sz w:val="22"/>
                <w:szCs w:val="22"/>
              </w:rPr>
            </w:pPr>
            <w:r w:rsidRPr="004D7148">
              <w:rPr>
                <w:rFonts w:ascii="Calibri" w:hAnsi="Calibri"/>
                <w:sz w:val="22"/>
                <w:szCs w:val="22"/>
              </w:rPr>
              <w:t xml:space="preserve">7/2/13 – to The Pheasant Hotel, </w:t>
            </w:r>
            <w:proofErr w:type="spellStart"/>
            <w:r w:rsidRPr="004D7148">
              <w:rPr>
                <w:rFonts w:ascii="Calibri" w:hAnsi="Calibri"/>
                <w:sz w:val="22"/>
                <w:szCs w:val="22"/>
              </w:rPr>
              <w:t>Bassenthwaite</w:t>
            </w:r>
            <w:proofErr w:type="spellEnd"/>
            <w:r w:rsidRPr="004D7148">
              <w:rPr>
                <w:rFonts w:ascii="Calibri" w:hAnsi="Calibri"/>
                <w:sz w:val="22"/>
                <w:szCs w:val="22"/>
              </w:rPr>
              <w:t xml:space="preserve"> </w:t>
            </w:r>
            <w:r>
              <w:rPr>
                <w:rFonts w:ascii="Calibri" w:hAnsi="Calibri"/>
                <w:sz w:val="22"/>
                <w:szCs w:val="22"/>
              </w:rPr>
              <w:t>- Cost</w:t>
            </w:r>
            <w:r w:rsidRPr="004D7148">
              <w:rPr>
                <w:rFonts w:ascii="Calibri" w:hAnsi="Calibri"/>
                <w:sz w:val="22"/>
                <w:szCs w:val="22"/>
              </w:rPr>
              <w:t xml:space="preserve"> </w:t>
            </w:r>
            <w:r w:rsidRPr="001E0E21">
              <w:rPr>
                <w:rFonts w:ascii="Calibri" w:hAnsi="Calibri"/>
                <w:sz w:val="22"/>
                <w:szCs w:val="22"/>
              </w:rPr>
              <w:t>£321.00 + VAT</w:t>
            </w:r>
          </w:p>
          <w:p w:rsidR="00ED6B43" w:rsidRDefault="00ED6B43" w:rsidP="00D03D62">
            <w:pPr>
              <w:ind w:right="68"/>
              <w:rPr>
                <w:rFonts w:ascii="Calibri" w:hAnsi="Calibri" w:cs="Calibri"/>
                <w:color w:val="000000"/>
                <w:sz w:val="22"/>
                <w:szCs w:val="22"/>
                <w:lang w:eastAsia="en-GB"/>
              </w:rPr>
            </w:pPr>
          </w:p>
          <w:p w:rsidR="00ED6B43" w:rsidRDefault="00ED6B43" w:rsidP="00D03D62">
            <w:pPr>
              <w:ind w:right="68"/>
              <w:rPr>
                <w:rFonts w:ascii="Calibri" w:hAnsi="Calibri" w:cs="Calibri"/>
                <w:color w:val="000000"/>
                <w:sz w:val="22"/>
                <w:szCs w:val="22"/>
                <w:lang w:eastAsia="en-GB"/>
              </w:rPr>
            </w:pPr>
            <w:r>
              <w:rPr>
                <w:rFonts w:ascii="Calibri" w:hAnsi="Calibri" w:cs="Calibri"/>
                <w:color w:val="000000"/>
                <w:sz w:val="22"/>
                <w:szCs w:val="22"/>
                <w:u w:val="single"/>
                <w:lang w:eastAsia="en-GB"/>
              </w:rPr>
              <w:t>Question 2</w:t>
            </w:r>
          </w:p>
          <w:p w:rsidR="00ED6B43" w:rsidRDefault="00ED6B43" w:rsidP="00D03D62">
            <w:pPr>
              <w:ind w:right="68"/>
              <w:rPr>
                <w:rFonts w:ascii="Calibri" w:hAnsi="Calibri" w:cs="Calibri"/>
                <w:color w:val="000000"/>
                <w:sz w:val="22"/>
                <w:szCs w:val="22"/>
                <w:lang w:eastAsia="en-GB"/>
              </w:rPr>
            </w:pPr>
            <w:r>
              <w:rPr>
                <w:rFonts w:ascii="Calibri" w:hAnsi="Calibri" w:cs="Calibri"/>
                <w:color w:val="000000"/>
                <w:sz w:val="22"/>
                <w:szCs w:val="22"/>
                <w:lang w:eastAsia="en-GB"/>
              </w:rPr>
              <w:t xml:space="preserve">The Police &amp; Crime Commissioner does not receive any housing support costs.  </w:t>
            </w:r>
          </w:p>
          <w:p w:rsidR="00ED6B43" w:rsidRDefault="00ED6B43" w:rsidP="00D03D62">
            <w:pPr>
              <w:ind w:right="68"/>
              <w:rPr>
                <w:rFonts w:ascii="Calibri" w:hAnsi="Calibri" w:cs="Calibri"/>
                <w:color w:val="000000"/>
                <w:sz w:val="22"/>
                <w:szCs w:val="22"/>
                <w:lang w:eastAsia="en-GB"/>
              </w:rPr>
            </w:pPr>
          </w:p>
          <w:p w:rsidR="00ED6B43" w:rsidRPr="008C22BD" w:rsidRDefault="00ED6B43" w:rsidP="00D03D62">
            <w:pPr>
              <w:ind w:right="68"/>
              <w:rPr>
                <w:rFonts w:ascii="Calibri" w:hAnsi="Calibri" w:cs="Calibri"/>
                <w:color w:val="000000"/>
                <w:sz w:val="22"/>
                <w:szCs w:val="22"/>
                <w:lang w:eastAsia="en-GB"/>
              </w:rPr>
            </w:pP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 xml:space="preserve">of the commissioner’s hotel costs </w:t>
            </w:r>
            <w:r>
              <w:rPr>
                <w:rFonts w:ascii="Calibri" w:hAnsi="Calibri" w:cs="Calibri"/>
                <w:color w:val="000000"/>
                <w:sz w:val="22"/>
                <w:szCs w:val="22"/>
                <w:lang w:eastAsia="en-GB"/>
              </w:rPr>
              <w:t xml:space="preserve">will not be disclosed to you by way of this request.  This information can be found on the Police and Crime Commissioner’s website via the following link:-  </w:t>
            </w:r>
            <w:hyperlink r:id="rId29" w:history="1"/>
          </w:p>
          <w:p w:rsidR="00ED6B43" w:rsidRDefault="00BE78EC" w:rsidP="00D03D62">
            <w:pPr>
              <w:ind w:right="68"/>
              <w:rPr>
                <w:rFonts w:ascii="Calibri" w:hAnsi="Calibri" w:cs="Calibri"/>
                <w:color w:val="000000"/>
                <w:sz w:val="22"/>
                <w:szCs w:val="22"/>
                <w:lang w:eastAsia="en-GB"/>
              </w:rPr>
            </w:pPr>
            <w:hyperlink r:id="rId30" w:history="1">
              <w:r w:rsidR="00ED6B43" w:rsidRPr="00972AB7">
                <w:rPr>
                  <w:rStyle w:val="Hyperlink"/>
                  <w:rFonts w:ascii="Calibri" w:hAnsi="Calibri" w:cs="Calibri"/>
                  <w:sz w:val="22"/>
                  <w:szCs w:val="22"/>
                  <w:lang w:eastAsia="en-GB"/>
                </w:rPr>
                <w:t>http://www.cumbria-pcc.gov.uk/governance-transparency/allowances.aspx</w:t>
              </w:r>
            </w:hyperlink>
          </w:p>
          <w:p w:rsidR="006D1B84" w:rsidRPr="00043C02" w:rsidRDefault="006D1B84" w:rsidP="00D03D62">
            <w:pPr>
              <w:ind w:right="68"/>
              <w:rPr>
                <w:rFonts w:asciiTheme="minorHAnsi" w:hAnsiTheme="minorHAnsi"/>
                <w:sz w:val="24"/>
                <w:szCs w:val="24"/>
              </w:rPr>
            </w:pPr>
          </w:p>
        </w:tc>
      </w:tr>
      <w:tr w:rsidR="008716A4" w:rsidTr="004363D2">
        <w:tc>
          <w:tcPr>
            <w:tcW w:w="1136" w:type="dxa"/>
          </w:tcPr>
          <w:p w:rsidR="008716A4" w:rsidRDefault="008716A4" w:rsidP="00D03D62">
            <w:pPr>
              <w:ind w:right="68"/>
              <w:rPr>
                <w:rFonts w:asciiTheme="minorHAnsi" w:hAnsiTheme="minorHAnsi"/>
                <w:b/>
                <w:sz w:val="24"/>
                <w:szCs w:val="24"/>
              </w:rPr>
            </w:pPr>
            <w:r>
              <w:rPr>
                <w:rFonts w:asciiTheme="minorHAnsi" w:hAnsiTheme="minorHAnsi"/>
                <w:b/>
                <w:sz w:val="24"/>
                <w:szCs w:val="24"/>
              </w:rPr>
              <w:lastRenderedPageBreak/>
              <w:t>016/14</w:t>
            </w:r>
          </w:p>
          <w:p w:rsidR="008716A4" w:rsidRPr="008716A4" w:rsidRDefault="008716A4" w:rsidP="00D03D62">
            <w:pPr>
              <w:ind w:right="68"/>
              <w:rPr>
                <w:rFonts w:asciiTheme="minorHAnsi" w:hAnsiTheme="minorHAnsi"/>
                <w:sz w:val="24"/>
                <w:szCs w:val="24"/>
              </w:rPr>
            </w:pPr>
            <w:r>
              <w:rPr>
                <w:rFonts w:asciiTheme="minorHAnsi" w:hAnsiTheme="minorHAnsi"/>
                <w:sz w:val="24"/>
                <w:szCs w:val="24"/>
              </w:rPr>
              <w:t>27.05.14</w:t>
            </w:r>
          </w:p>
        </w:tc>
        <w:tc>
          <w:tcPr>
            <w:tcW w:w="4359" w:type="dxa"/>
          </w:tcPr>
          <w:p w:rsidR="008716A4" w:rsidRDefault="008716A4" w:rsidP="008716A4">
            <w:pPr>
              <w:tabs>
                <w:tab w:val="right" w:pos="8364"/>
              </w:tabs>
              <w:ind w:right="102"/>
              <w:jc w:val="both"/>
              <w:rPr>
                <w:rFonts w:ascii="Calibri" w:eastAsiaTheme="minorHAnsi" w:hAnsi="Calibri" w:cstheme="minorBidi"/>
                <w:i/>
                <w:sz w:val="22"/>
                <w:szCs w:val="21"/>
              </w:rPr>
            </w:pPr>
            <w:r w:rsidRPr="004B4210">
              <w:rPr>
                <w:rFonts w:ascii="Calibri" w:eastAsiaTheme="minorHAnsi" w:hAnsi="Calibri" w:cstheme="minorBidi"/>
                <w:i/>
                <w:sz w:val="22"/>
                <w:szCs w:val="21"/>
              </w:rPr>
              <w:t xml:space="preserve">What is the total wage bill for all current employees of the Office of the Police and Crime Commissioner for Cumbria - including full and part time staff and anyone who is employed on a temporary </w:t>
            </w:r>
            <w:proofErr w:type="gramStart"/>
            <w:r w:rsidRPr="004B4210">
              <w:rPr>
                <w:rFonts w:ascii="Calibri" w:eastAsiaTheme="minorHAnsi" w:hAnsi="Calibri" w:cstheme="minorBidi"/>
                <w:i/>
                <w:sz w:val="22"/>
                <w:szCs w:val="21"/>
              </w:rPr>
              <w:t>basis.</w:t>
            </w:r>
            <w:proofErr w:type="gramEnd"/>
          </w:p>
          <w:p w:rsidR="008716A4" w:rsidRPr="008716A4" w:rsidRDefault="008716A4" w:rsidP="00D03D62">
            <w:pPr>
              <w:ind w:left="313" w:right="68" w:hanging="284"/>
              <w:rPr>
                <w:i/>
              </w:rPr>
            </w:pPr>
          </w:p>
        </w:tc>
        <w:tc>
          <w:tcPr>
            <w:tcW w:w="9713" w:type="dxa"/>
          </w:tcPr>
          <w:p w:rsidR="008716A4" w:rsidRPr="004B4210" w:rsidRDefault="008716A4" w:rsidP="008716A4">
            <w:pPr>
              <w:tabs>
                <w:tab w:val="right" w:pos="8364"/>
              </w:tabs>
              <w:ind w:right="-249"/>
              <w:rPr>
                <w:rFonts w:ascii="Calibri" w:hAnsi="Calibri" w:cs="Calibri"/>
                <w:color w:val="000000"/>
                <w:sz w:val="22"/>
                <w:szCs w:val="22"/>
                <w:lang w:eastAsia="en-GB"/>
              </w:rPr>
            </w:pPr>
            <w:r>
              <w:rPr>
                <w:rFonts w:ascii="Calibri" w:hAnsi="Calibri" w:cs="Calibri"/>
                <w:color w:val="000000"/>
                <w:sz w:val="22"/>
                <w:szCs w:val="22"/>
                <w:lang w:eastAsia="en-GB"/>
              </w:rPr>
              <w:t>The Office of the Police and Crime Commissioner employs 12 members of staff, two being employed on a part time basis and one employed on a temporary contract.  The annual salary cost is £</w:t>
            </w:r>
            <w:r>
              <w:rPr>
                <w:rFonts w:ascii="Calibri" w:hAnsi="Calibri" w:cs="Calibri"/>
                <w:bCs/>
                <w:color w:val="000000"/>
                <w:sz w:val="22"/>
                <w:szCs w:val="22"/>
                <w:lang w:eastAsia="en-GB"/>
              </w:rPr>
              <w:t xml:space="preserve">450,323.  </w:t>
            </w:r>
          </w:p>
          <w:p w:rsidR="008716A4" w:rsidRPr="00544726" w:rsidRDefault="008716A4" w:rsidP="00D03D62">
            <w:pPr>
              <w:pStyle w:val="PlainText"/>
              <w:ind w:right="68"/>
              <w:rPr>
                <w:rFonts w:cs="Calibri"/>
                <w:color w:val="000000"/>
                <w:szCs w:val="22"/>
                <w:u w:val="single"/>
                <w:lang w:eastAsia="en-GB"/>
              </w:rPr>
            </w:pPr>
          </w:p>
        </w:tc>
      </w:tr>
      <w:tr w:rsidR="002A6CFB" w:rsidTr="004363D2">
        <w:tc>
          <w:tcPr>
            <w:tcW w:w="1136" w:type="dxa"/>
          </w:tcPr>
          <w:p w:rsidR="002A6CFB" w:rsidRDefault="002A6CFB" w:rsidP="00D03D62">
            <w:pPr>
              <w:ind w:right="68"/>
              <w:rPr>
                <w:rFonts w:asciiTheme="minorHAnsi" w:hAnsiTheme="minorHAnsi"/>
                <w:b/>
                <w:sz w:val="24"/>
                <w:szCs w:val="24"/>
              </w:rPr>
            </w:pPr>
            <w:r>
              <w:rPr>
                <w:rFonts w:asciiTheme="minorHAnsi" w:hAnsiTheme="minorHAnsi"/>
                <w:b/>
                <w:sz w:val="24"/>
                <w:szCs w:val="24"/>
              </w:rPr>
              <w:lastRenderedPageBreak/>
              <w:t>017/14</w:t>
            </w:r>
          </w:p>
          <w:p w:rsidR="002A6CFB" w:rsidRPr="002A6CFB" w:rsidRDefault="002A6CFB" w:rsidP="00D03D62">
            <w:pPr>
              <w:ind w:right="68"/>
              <w:rPr>
                <w:rFonts w:asciiTheme="minorHAnsi" w:hAnsiTheme="minorHAnsi"/>
                <w:sz w:val="24"/>
                <w:szCs w:val="24"/>
              </w:rPr>
            </w:pPr>
            <w:r>
              <w:rPr>
                <w:rFonts w:asciiTheme="minorHAnsi" w:hAnsiTheme="minorHAnsi"/>
                <w:sz w:val="24"/>
                <w:szCs w:val="24"/>
              </w:rPr>
              <w:t>28.05.14</w:t>
            </w:r>
          </w:p>
        </w:tc>
        <w:tc>
          <w:tcPr>
            <w:tcW w:w="4359" w:type="dxa"/>
          </w:tcPr>
          <w:p w:rsidR="002A6CFB" w:rsidRDefault="002A6CFB" w:rsidP="008716A4">
            <w:pPr>
              <w:tabs>
                <w:tab w:val="right" w:pos="8364"/>
              </w:tabs>
              <w:ind w:right="102"/>
              <w:jc w:val="both"/>
              <w:rPr>
                <w:rFonts w:ascii="Calibri" w:eastAsiaTheme="minorHAnsi" w:hAnsi="Calibri" w:cstheme="minorBidi"/>
                <w:i/>
                <w:sz w:val="22"/>
                <w:szCs w:val="21"/>
              </w:rPr>
            </w:pPr>
          </w:p>
        </w:tc>
        <w:tc>
          <w:tcPr>
            <w:tcW w:w="9713" w:type="dxa"/>
          </w:tcPr>
          <w:p w:rsidR="002A6CFB" w:rsidRPr="002A6CFB" w:rsidRDefault="002A6CFB" w:rsidP="00BB5391">
            <w:pPr>
              <w:pStyle w:val="PlainText"/>
              <w:rPr>
                <w:rFonts w:cs="Calibri"/>
                <w:color w:val="000000"/>
                <w:szCs w:val="22"/>
                <w:lang w:eastAsia="en-GB"/>
              </w:rPr>
            </w:pPr>
            <w:r>
              <w:rPr>
                <w:rFonts w:cs="Calibri"/>
                <w:color w:val="000000"/>
                <w:szCs w:val="22"/>
                <w:lang w:eastAsia="en-GB"/>
              </w:rPr>
              <w:t xml:space="preserve">Awaiting clarification from the requestor to enable the request to be processed.  </w:t>
            </w:r>
          </w:p>
        </w:tc>
      </w:tr>
      <w:tr w:rsidR="00BB5391" w:rsidTr="004363D2">
        <w:tc>
          <w:tcPr>
            <w:tcW w:w="1136" w:type="dxa"/>
          </w:tcPr>
          <w:p w:rsidR="00BB5391" w:rsidRDefault="00BB5391" w:rsidP="00D03D62">
            <w:pPr>
              <w:ind w:right="68"/>
              <w:rPr>
                <w:rFonts w:asciiTheme="minorHAnsi" w:hAnsiTheme="minorHAnsi"/>
                <w:b/>
                <w:sz w:val="24"/>
                <w:szCs w:val="24"/>
              </w:rPr>
            </w:pPr>
            <w:r>
              <w:rPr>
                <w:rFonts w:asciiTheme="minorHAnsi" w:hAnsiTheme="minorHAnsi"/>
                <w:b/>
                <w:sz w:val="24"/>
                <w:szCs w:val="24"/>
              </w:rPr>
              <w:t>01</w:t>
            </w:r>
            <w:r w:rsidR="002A6CFB">
              <w:rPr>
                <w:rFonts w:asciiTheme="minorHAnsi" w:hAnsiTheme="minorHAnsi"/>
                <w:b/>
                <w:sz w:val="24"/>
                <w:szCs w:val="24"/>
              </w:rPr>
              <w:t>8</w:t>
            </w:r>
            <w:r>
              <w:rPr>
                <w:rFonts w:asciiTheme="minorHAnsi" w:hAnsiTheme="minorHAnsi"/>
                <w:b/>
                <w:sz w:val="24"/>
                <w:szCs w:val="24"/>
              </w:rPr>
              <w:t>/14</w:t>
            </w:r>
          </w:p>
          <w:p w:rsidR="00BB5391" w:rsidRPr="00BB5391" w:rsidRDefault="00BB5391" w:rsidP="00D03D62">
            <w:pPr>
              <w:ind w:right="68"/>
              <w:rPr>
                <w:rFonts w:asciiTheme="minorHAnsi" w:hAnsiTheme="minorHAnsi"/>
                <w:sz w:val="24"/>
                <w:szCs w:val="24"/>
              </w:rPr>
            </w:pPr>
            <w:r>
              <w:rPr>
                <w:rFonts w:asciiTheme="minorHAnsi" w:hAnsiTheme="minorHAnsi"/>
                <w:sz w:val="24"/>
                <w:szCs w:val="24"/>
              </w:rPr>
              <w:t>09.06.14</w:t>
            </w:r>
          </w:p>
        </w:tc>
        <w:tc>
          <w:tcPr>
            <w:tcW w:w="4359" w:type="dxa"/>
          </w:tcPr>
          <w:p w:rsidR="00BB5391" w:rsidRDefault="00BB5391" w:rsidP="008716A4">
            <w:pPr>
              <w:tabs>
                <w:tab w:val="right" w:pos="8364"/>
              </w:tabs>
              <w:ind w:right="102"/>
              <w:jc w:val="both"/>
              <w:rPr>
                <w:rFonts w:ascii="Calibri" w:eastAsiaTheme="minorHAnsi" w:hAnsi="Calibri" w:cstheme="minorBidi"/>
                <w:i/>
                <w:sz w:val="22"/>
                <w:szCs w:val="21"/>
              </w:rPr>
            </w:pPr>
            <w:r>
              <w:rPr>
                <w:rFonts w:ascii="Calibri" w:eastAsiaTheme="minorHAnsi" w:hAnsi="Calibri" w:cstheme="minorBidi"/>
                <w:i/>
                <w:sz w:val="22"/>
                <w:szCs w:val="21"/>
              </w:rPr>
              <w:t>Various questions relating to conference calls.</w:t>
            </w:r>
          </w:p>
          <w:p w:rsidR="00BB5391" w:rsidRDefault="00BB5391" w:rsidP="008716A4">
            <w:pPr>
              <w:tabs>
                <w:tab w:val="right" w:pos="8364"/>
              </w:tabs>
              <w:ind w:right="102"/>
              <w:jc w:val="both"/>
              <w:rPr>
                <w:rFonts w:ascii="Calibri" w:eastAsiaTheme="minorHAnsi" w:hAnsi="Calibri" w:cstheme="minorBidi"/>
                <w:i/>
                <w:sz w:val="22"/>
                <w:szCs w:val="21"/>
              </w:rPr>
            </w:pPr>
          </w:p>
          <w:bookmarkStart w:id="0" w:name="_MON_1465627409"/>
          <w:bookmarkEnd w:id="0"/>
          <w:p w:rsidR="00BB5391" w:rsidRDefault="00BB5391" w:rsidP="008716A4">
            <w:pPr>
              <w:tabs>
                <w:tab w:val="right" w:pos="8364"/>
              </w:tabs>
              <w:ind w:right="102"/>
              <w:jc w:val="both"/>
              <w:rPr>
                <w:rFonts w:ascii="Calibri" w:eastAsiaTheme="minorHAnsi" w:hAnsi="Calibri" w:cstheme="minorBidi"/>
                <w:i/>
                <w:sz w:val="22"/>
                <w:szCs w:val="21"/>
              </w:rPr>
            </w:pPr>
            <w:r>
              <w:rPr>
                <w:rFonts w:ascii="Calibri" w:eastAsiaTheme="minorHAnsi" w:hAnsi="Calibri" w:cstheme="minorBidi"/>
                <w:i/>
                <w:sz w:val="22"/>
                <w:szCs w:val="21"/>
              </w:rPr>
              <w:object w:dxaOrig="1532" w:dyaOrig="961">
                <v:shape id="_x0000_i1026" type="#_x0000_t75" style="width:77pt;height:47.7pt" o:ole="">
                  <v:imagedata r:id="rId31" o:title=""/>
                </v:shape>
                <o:OLEObject Type="Embed" ProgID="Word.Document.12" ShapeID="_x0000_i1026" DrawAspect="Icon" ObjectID="_1491895196" r:id="rId32">
                  <o:FieldCodes>\s</o:FieldCodes>
                </o:OLEObject>
              </w:object>
            </w:r>
          </w:p>
          <w:p w:rsidR="00BB5391" w:rsidRPr="004B4210" w:rsidRDefault="00BB5391" w:rsidP="008716A4">
            <w:pPr>
              <w:tabs>
                <w:tab w:val="right" w:pos="8364"/>
              </w:tabs>
              <w:ind w:right="102"/>
              <w:jc w:val="both"/>
              <w:rPr>
                <w:rFonts w:ascii="Calibri" w:eastAsiaTheme="minorHAnsi" w:hAnsi="Calibri" w:cstheme="minorBidi"/>
                <w:i/>
                <w:sz w:val="22"/>
                <w:szCs w:val="21"/>
              </w:rPr>
            </w:pPr>
          </w:p>
        </w:tc>
        <w:tc>
          <w:tcPr>
            <w:tcW w:w="9713" w:type="dxa"/>
          </w:tcPr>
          <w:p w:rsidR="00BB5391" w:rsidRDefault="00BB5391" w:rsidP="00BB5391">
            <w:pPr>
              <w:pStyle w:val="PlainText"/>
            </w:pPr>
            <w:r>
              <w:rPr>
                <w:rFonts w:cs="Calibri"/>
                <w:color w:val="000000"/>
                <w:szCs w:val="22"/>
                <w:u w:val="single"/>
                <w:lang w:eastAsia="en-GB"/>
              </w:rPr>
              <w:t>Section</w:t>
            </w:r>
            <w:r w:rsidRPr="00544726">
              <w:rPr>
                <w:rFonts w:cs="Calibri"/>
                <w:color w:val="000000"/>
                <w:szCs w:val="22"/>
                <w:u w:val="single"/>
                <w:lang w:eastAsia="en-GB"/>
              </w:rPr>
              <w:t xml:space="preserve"> 1</w:t>
            </w:r>
            <w:r>
              <w:rPr>
                <w:rFonts w:cs="Calibri"/>
                <w:color w:val="000000"/>
                <w:szCs w:val="22"/>
                <w:u w:val="single"/>
                <w:lang w:eastAsia="en-GB"/>
              </w:rPr>
              <w:br/>
            </w:r>
            <w:r>
              <w:t xml:space="preserve">My contact details can be found at the top of this letter.  </w:t>
            </w:r>
          </w:p>
          <w:p w:rsidR="00BB5391" w:rsidRDefault="00BB5391" w:rsidP="00BB5391">
            <w:pPr>
              <w:pStyle w:val="PlainText"/>
            </w:pPr>
          </w:p>
          <w:p w:rsidR="00BB5391" w:rsidRDefault="00BB5391" w:rsidP="00BB5391">
            <w:pPr>
              <w:pStyle w:val="PlainText"/>
            </w:pPr>
            <w:r>
              <w:rPr>
                <w:u w:val="single"/>
              </w:rPr>
              <w:t>Section 2</w:t>
            </w:r>
          </w:p>
          <w:p w:rsidR="00BB5391" w:rsidRDefault="00BB5391" w:rsidP="00BB5391">
            <w:pPr>
              <w:pStyle w:val="PlainText"/>
            </w:pPr>
            <w:r>
              <w:t xml:space="preserve">The arrangement of conference calls is carried out by the Admin Department when requested by staff or the Commissioner.  This function is not carried out by one particular person.  The OPCC has only arranged one conference call and this was via BT (British Telecom).    We do not hold any information in relation to the cost of this conference call.  </w:t>
            </w:r>
          </w:p>
          <w:p w:rsidR="00BB5391" w:rsidRDefault="00BB5391" w:rsidP="00BB5391">
            <w:pPr>
              <w:pStyle w:val="PlainText"/>
            </w:pPr>
          </w:p>
          <w:p w:rsidR="00BB5391" w:rsidRDefault="00BB5391" w:rsidP="00BB5391">
            <w:pPr>
              <w:pStyle w:val="PlainText"/>
              <w:rPr>
                <w:bCs/>
                <w:lang w:val="en-US"/>
              </w:rPr>
            </w:pPr>
            <w:r>
              <w:t xml:space="preserve">The Office of the Police and Crime Commissioner utilises Cumbria Constabulary’s IT and telephony systems.  The provision or procurement of any </w:t>
            </w:r>
            <w:r w:rsidRPr="00AE292D">
              <w:rPr>
                <w:bCs/>
                <w:lang w:val="en-US"/>
              </w:rPr>
              <w:t>Conference Calls and</w:t>
            </w:r>
            <w:r>
              <w:rPr>
                <w:bCs/>
                <w:lang w:val="en-US"/>
              </w:rPr>
              <w:t>/or</w:t>
            </w:r>
            <w:r w:rsidRPr="00AE292D">
              <w:rPr>
                <w:bCs/>
                <w:lang w:val="en-US"/>
              </w:rPr>
              <w:t xml:space="preserve"> Web Meetings</w:t>
            </w:r>
            <w:r>
              <w:rPr>
                <w:bCs/>
                <w:lang w:val="en-US"/>
              </w:rPr>
              <w:t xml:space="preserve"> would be undertaken by Cumbria Constabulary.  </w:t>
            </w:r>
          </w:p>
          <w:p w:rsidR="00BB5391" w:rsidRDefault="00BB5391" w:rsidP="00BB5391">
            <w:pPr>
              <w:pStyle w:val="PlainText"/>
              <w:rPr>
                <w:bCs/>
                <w:lang w:val="en-US"/>
              </w:rPr>
            </w:pPr>
          </w:p>
          <w:p w:rsidR="00BB5391" w:rsidRDefault="00BB5391" w:rsidP="00BB5391">
            <w:pPr>
              <w:pStyle w:val="PlainText"/>
            </w:pPr>
            <w:r>
              <w:rPr>
                <w:u w:val="single"/>
              </w:rPr>
              <w:t>Section 3</w:t>
            </w:r>
          </w:p>
          <w:p w:rsidR="00BB5391" w:rsidRDefault="00BB5391" w:rsidP="00BB5391">
            <w:pPr>
              <w:pStyle w:val="PlainText"/>
              <w:rPr>
                <w:bCs/>
              </w:rPr>
            </w:pPr>
            <w:r>
              <w:t xml:space="preserve">The OPCC utilises Cumbria Constabulary’s IT and telephony system and therefore we do not hold any information in relation to </w:t>
            </w:r>
            <w:r w:rsidRPr="00AE292D">
              <w:t xml:space="preserve">the </w:t>
            </w:r>
            <w:r w:rsidRPr="00AE292D">
              <w:rPr>
                <w:bCs/>
              </w:rPr>
              <w:t xml:space="preserve">purchase of Conference Call Services.  </w:t>
            </w:r>
          </w:p>
          <w:p w:rsidR="00BB5391" w:rsidRDefault="00BB5391" w:rsidP="00BB5391">
            <w:pPr>
              <w:pStyle w:val="PlainText"/>
              <w:rPr>
                <w:bCs/>
              </w:rPr>
            </w:pPr>
          </w:p>
          <w:p w:rsidR="00BB5391" w:rsidRPr="00FB5074" w:rsidRDefault="00BB5391" w:rsidP="00BB5391">
            <w:pPr>
              <w:pStyle w:val="PlainText"/>
              <w:rPr>
                <w:bCs/>
                <w:u w:val="single"/>
              </w:rPr>
            </w:pPr>
            <w:r w:rsidRPr="00FB5074">
              <w:rPr>
                <w:bCs/>
                <w:u w:val="single"/>
              </w:rPr>
              <w:t>Section 4</w:t>
            </w:r>
          </w:p>
          <w:p w:rsidR="00BB5391" w:rsidRPr="00FB5074" w:rsidRDefault="00BB5391" w:rsidP="00BB5391">
            <w:pPr>
              <w:pStyle w:val="PlainText"/>
              <w:rPr>
                <w:bCs/>
              </w:rPr>
            </w:pPr>
            <w:r>
              <w:rPr>
                <w:bCs/>
              </w:rPr>
              <w:t xml:space="preserve">The information requested is not held by the OPCC.  It may be held by Cumbria Constabulary.  </w:t>
            </w:r>
          </w:p>
          <w:p w:rsidR="00BB5391" w:rsidRDefault="00BB5391" w:rsidP="00BB5391">
            <w:pPr>
              <w:pStyle w:val="PlainText"/>
              <w:rPr>
                <w:bCs/>
                <w:u w:val="single"/>
              </w:rPr>
            </w:pPr>
          </w:p>
          <w:p w:rsidR="00BB5391" w:rsidRPr="00AE292D" w:rsidRDefault="00BB5391" w:rsidP="00BB5391">
            <w:pPr>
              <w:pStyle w:val="PlainText"/>
              <w:rPr>
                <w:bCs/>
                <w:u w:val="single"/>
              </w:rPr>
            </w:pPr>
            <w:r w:rsidRPr="00AE292D">
              <w:rPr>
                <w:bCs/>
                <w:u w:val="single"/>
              </w:rPr>
              <w:t xml:space="preserve">Section 5 </w:t>
            </w:r>
          </w:p>
          <w:p w:rsidR="00BB5391" w:rsidRDefault="00BB5391" w:rsidP="00BB5391">
            <w:pPr>
              <w:pStyle w:val="PlainText"/>
              <w:rPr>
                <w:bCs/>
              </w:rPr>
            </w:pPr>
            <w:r>
              <w:t xml:space="preserve">The OPCC does not </w:t>
            </w:r>
            <w:r>
              <w:rPr>
                <w:bCs/>
              </w:rPr>
              <w:t>use i</w:t>
            </w:r>
            <w:r w:rsidRPr="00AE292D">
              <w:rPr>
                <w:bCs/>
              </w:rPr>
              <w:t xml:space="preserve">nternational access </w:t>
            </w:r>
            <w:r>
              <w:rPr>
                <w:bCs/>
              </w:rPr>
              <w:t>to c</w:t>
            </w:r>
            <w:r w:rsidRPr="00AE292D">
              <w:rPr>
                <w:bCs/>
              </w:rPr>
              <w:t xml:space="preserve">onference </w:t>
            </w:r>
            <w:r>
              <w:rPr>
                <w:bCs/>
              </w:rPr>
              <w:t>c</w:t>
            </w:r>
            <w:r w:rsidRPr="00AE292D">
              <w:rPr>
                <w:bCs/>
              </w:rPr>
              <w:t xml:space="preserve">all </w:t>
            </w:r>
            <w:r>
              <w:rPr>
                <w:bCs/>
              </w:rPr>
              <w:t>s</w:t>
            </w:r>
            <w:r w:rsidRPr="00AE292D">
              <w:rPr>
                <w:bCs/>
              </w:rPr>
              <w:t>ervices</w:t>
            </w:r>
            <w:r>
              <w:rPr>
                <w:bCs/>
              </w:rPr>
              <w:t>.</w:t>
            </w:r>
          </w:p>
          <w:p w:rsidR="00BB5391" w:rsidRDefault="00BB5391" w:rsidP="00BB5391">
            <w:pPr>
              <w:pStyle w:val="PlainText"/>
              <w:rPr>
                <w:bCs/>
              </w:rPr>
            </w:pPr>
          </w:p>
          <w:p w:rsidR="00BB5391" w:rsidRDefault="00BB5391" w:rsidP="00BB5391">
            <w:pPr>
              <w:pStyle w:val="PlainText"/>
              <w:rPr>
                <w:bCs/>
              </w:rPr>
            </w:pPr>
            <w:r>
              <w:rPr>
                <w:bCs/>
                <w:u w:val="single"/>
              </w:rPr>
              <w:lastRenderedPageBreak/>
              <w:t>Section 6</w:t>
            </w:r>
          </w:p>
          <w:p w:rsidR="00BB5391" w:rsidRPr="00242EE4" w:rsidRDefault="00BB5391" w:rsidP="00BB5391">
            <w:pPr>
              <w:pStyle w:val="PlainText"/>
              <w:rPr>
                <w:bCs/>
              </w:rPr>
            </w:pPr>
            <w:r>
              <w:rPr>
                <w:bCs/>
              </w:rPr>
              <w:t xml:space="preserve">The OPCC does not hold the information requested.  This may be held by Cumbria Constabulary.  </w:t>
            </w:r>
          </w:p>
          <w:p w:rsidR="00BB5391" w:rsidRDefault="00BB5391" w:rsidP="00BB5391">
            <w:pPr>
              <w:pStyle w:val="PlainText"/>
              <w:rPr>
                <w:bCs/>
              </w:rPr>
            </w:pPr>
          </w:p>
          <w:p w:rsidR="00BB5391" w:rsidRDefault="00BB5391" w:rsidP="00BB5391">
            <w:pPr>
              <w:pStyle w:val="PlainText"/>
              <w:rPr>
                <w:bCs/>
              </w:rPr>
            </w:pPr>
            <w:r>
              <w:rPr>
                <w:bCs/>
                <w:u w:val="single"/>
              </w:rPr>
              <w:t>Section 7</w:t>
            </w:r>
          </w:p>
          <w:p w:rsidR="00BB5391" w:rsidRPr="00212B99" w:rsidRDefault="00BB5391" w:rsidP="00BB5391">
            <w:pPr>
              <w:pStyle w:val="PlainText"/>
              <w:rPr>
                <w:bCs/>
              </w:rPr>
            </w:pPr>
            <w:r>
              <w:rPr>
                <w:bCs/>
              </w:rPr>
              <w:t xml:space="preserve">The OPCC does not hold any information in relation to </w:t>
            </w:r>
            <w:r w:rsidRPr="00212B99">
              <w:rPr>
                <w:bCs/>
              </w:rPr>
              <w:t xml:space="preserve">bridging charges, call set-up fees, call recording charges, transcription charges and </w:t>
            </w:r>
            <w:r>
              <w:rPr>
                <w:bCs/>
              </w:rPr>
              <w:t xml:space="preserve">therefore is unable to provide the information requested.  </w:t>
            </w:r>
          </w:p>
          <w:p w:rsidR="00BB5391" w:rsidRDefault="00BB5391" w:rsidP="00BB5391">
            <w:pPr>
              <w:pStyle w:val="PlainText"/>
            </w:pPr>
          </w:p>
          <w:p w:rsidR="00BB5391" w:rsidRDefault="00BB5391" w:rsidP="00BB5391">
            <w:pPr>
              <w:pStyle w:val="PlainText"/>
            </w:pPr>
            <w:r>
              <w:rPr>
                <w:u w:val="single"/>
              </w:rPr>
              <w:t>Section 8 &amp; Section 9</w:t>
            </w:r>
          </w:p>
          <w:p w:rsidR="00BB5391" w:rsidRDefault="00BB5391" w:rsidP="00BB5391">
            <w:pPr>
              <w:pStyle w:val="PlainText"/>
            </w:pPr>
            <w:r>
              <w:t>The OPCC utilises Cumbria Constabulary’s telephony and IT systems and therefore the setting up of the facilities to provide web meetings is carried out by the Constabulary and provided through their IT system.</w:t>
            </w:r>
          </w:p>
          <w:p w:rsidR="00BB5391" w:rsidRDefault="00BB5391" w:rsidP="00BB5391">
            <w:pPr>
              <w:pStyle w:val="PlainText"/>
            </w:pPr>
          </w:p>
          <w:p w:rsidR="00BB5391" w:rsidRDefault="00BB5391" w:rsidP="00BB5391">
            <w:pPr>
              <w:rPr>
                <w:rFonts w:ascii="Calibri" w:hAnsi="Calibri" w:cs="Calibri"/>
                <w:color w:val="000000"/>
                <w:sz w:val="22"/>
                <w:szCs w:val="22"/>
                <w:lang w:eastAsia="en-GB"/>
              </w:rPr>
            </w:pPr>
            <w:r>
              <w:rPr>
                <w:rFonts w:ascii="Calibri" w:hAnsi="Calibri" w:cs="Calibri"/>
                <w:color w:val="000000"/>
                <w:sz w:val="22"/>
                <w:szCs w:val="22"/>
                <w:lang w:eastAsia="en-GB"/>
              </w:rPr>
              <w:t xml:space="preserve">Where information may be held by Cumbria Constabulary they can be contacted as follows:- </w:t>
            </w:r>
          </w:p>
          <w:p w:rsidR="00BB5391" w:rsidRDefault="00BB5391" w:rsidP="00BB5391">
            <w:pPr>
              <w:rPr>
                <w:rFonts w:ascii="Calibri" w:hAnsi="Calibri" w:cs="Calibri"/>
                <w:color w:val="000000"/>
                <w:sz w:val="22"/>
                <w:szCs w:val="22"/>
                <w:lang w:eastAsia="en-GB"/>
              </w:rPr>
            </w:pPr>
            <w:r w:rsidRPr="008C22BD">
              <w:rPr>
                <w:rFonts w:ascii="Calibri" w:hAnsi="Calibri" w:cs="Calibri"/>
                <w:color w:val="000000"/>
                <w:sz w:val="22"/>
                <w:szCs w:val="22"/>
                <w:lang w:eastAsia="en-GB"/>
              </w:rPr>
              <w:t>Freedom of Information</w:t>
            </w:r>
            <w:r w:rsidRPr="008C22BD">
              <w:rPr>
                <w:rFonts w:ascii="Calibri" w:hAnsi="Calibri" w:cs="Calibri"/>
                <w:color w:val="000000"/>
                <w:sz w:val="22"/>
                <w:szCs w:val="22"/>
                <w:lang w:eastAsia="en-GB"/>
              </w:rPr>
              <w:br/>
              <w:t>Professional Standards Department</w:t>
            </w:r>
            <w:r w:rsidRPr="008C22BD">
              <w:rPr>
                <w:rFonts w:ascii="Calibri" w:hAnsi="Calibri" w:cs="Calibri"/>
                <w:color w:val="000000"/>
                <w:sz w:val="22"/>
                <w:szCs w:val="22"/>
                <w:lang w:eastAsia="en-GB"/>
              </w:rPr>
              <w:br/>
              <w:t>Police Headquarters</w:t>
            </w:r>
            <w:r w:rsidRPr="008C22BD">
              <w:rPr>
                <w:rFonts w:ascii="Calibri" w:hAnsi="Calibri" w:cs="Calibri"/>
                <w:color w:val="000000"/>
                <w:sz w:val="22"/>
                <w:szCs w:val="22"/>
                <w:lang w:eastAsia="en-GB"/>
              </w:rPr>
              <w:br/>
              <w:t>Carleton Hall</w:t>
            </w:r>
            <w:r w:rsidRPr="008C22BD">
              <w:rPr>
                <w:rFonts w:ascii="Calibri" w:hAnsi="Calibri" w:cs="Calibri"/>
                <w:color w:val="000000"/>
                <w:sz w:val="22"/>
                <w:szCs w:val="22"/>
                <w:lang w:eastAsia="en-GB"/>
              </w:rPr>
              <w:br/>
              <w:t>Penrith</w:t>
            </w:r>
            <w:r>
              <w:rPr>
                <w:rFonts w:ascii="Calibri" w:hAnsi="Calibri" w:cs="Calibri"/>
                <w:color w:val="000000"/>
                <w:sz w:val="22"/>
                <w:szCs w:val="22"/>
                <w:lang w:eastAsia="en-GB"/>
              </w:rPr>
              <w:t xml:space="preserve"> </w:t>
            </w:r>
          </w:p>
          <w:p w:rsidR="00BB5391" w:rsidRPr="008C22BD" w:rsidRDefault="00BB5391" w:rsidP="00BB5391">
            <w:pPr>
              <w:rPr>
                <w:rFonts w:ascii="Calibri" w:hAnsi="Calibri" w:cs="Calibri"/>
                <w:color w:val="000000"/>
                <w:sz w:val="22"/>
                <w:szCs w:val="22"/>
                <w:lang w:eastAsia="en-GB"/>
              </w:rPr>
            </w:pPr>
            <w:r w:rsidRPr="008C22BD">
              <w:rPr>
                <w:rFonts w:ascii="Calibri" w:hAnsi="Calibri" w:cs="Calibri"/>
                <w:color w:val="000000"/>
                <w:sz w:val="22"/>
                <w:szCs w:val="22"/>
                <w:lang w:eastAsia="en-GB"/>
              </w:rPr>
              <w:t>Cumbria CA10 2AU </w:t>
            </w:r>
          </w:p>
          <w:p w:rsidR="00BB5391" w:rsidRPr="008C22BD" w:rsidRDefault="00BB5391" w:rsidP="00BB5391">
            <w:pPr>
              <w:rPr>
                <w:rFonts w:ascii="Calibri" w:hAnsi="Calibri" w:cs="Calibri"/>
                <w:color w:val="000000"/>
                <w:sz w:val="22"/>
                <w:szCs w:val="22"/>
                <w:lang w:eastAsia="en-GB"/>
              </w:rPr>
            </w:pPr>
            <w:r w:rsidRPr="008C22BD">
              <w:rPr>
                <w:rFonts w:ascii="Calibri" w:hAnsi="Calibri" w:cs="Calibri"/>
                <w:color w:val="000000"/>
                <w:sz w:val="22"/>
                <w:szCs w:val="22"/>
                <w:lang w:eastAsia="en-GB"/>
              </w:rPr>
              <w:t xml:space="preserve">Or alternatively e-mail: </w:t>
            </w:r>
            <w:hyperlink r:id="rId33" w:history="1">
              <w:r w:rsidRPr="008C22BD">
                <w:rPr>
                  <w:rStyle w:val="Hyperlink"/>
                  <w:rFonts w:ascii="Calibri" w:hAnsi="Calibri" w:cs="Calibri"/>
                  <w:sz w:val="22"/>
                  <w:szCs w:val="22"/>
                  <w:lang w:eastAsia="en-GB"/>
                </w:rPr>
                <w:t>freedomofinformation@cumbria.police.uk</w:t>
              </w:r>
            </w:hyperlink>
            <w:r w:rsidRPr="008C22BD">
              <w:rPr>
                <w:rFonts w:ascii="Calibri" w:hAnsi="Calibri" w:cs="Calibri"/>
                <w:b/>
                <w:bCs/>
                <w:color w:val="000000"/>
                <w:sz w:val="22"/>
                <w:szCs w:val="22"/>
                <w:lang w:eastAsia="en-GB"/>
              </w:rPr>
              <w:t> </w:t>
            </w:r>
          </w:p>
          <w:p w:rsidR="00BB5391" w:rsidRDefault="00BB5391" w:rsidP="008716A4">
            <w:pPr>
              <w:tabs>
                <w:tab w:val="right" w:pos="8364"/>
              </w:tabs>
              <w:ind w:right="-249"/>
              <w:rPr>
                <w:rFonts w:ascii="Calibri" w:hAnsi="Calibri" w:cs="Calibri"/>
                <w:color w:val="000000"/>
                <w:sz w:val="22"/>
                <w:szCs w:val="22"/>
                <w:lang w:eastAsia="en-GB"/>
              </w:rPr>
            </w:pPr>
          </w:p>
          <w:p w:rsidR="00F5043F" w:rsidRDefault="00F5043F" w:rsidP="008716A4">
            <w:pPr>
              <w:tabs>
                <w:tab w:val="right" w:pos="8364"/>
              </w:tabs>
              <w:ind w:right="-249"/>
              <w:rPr>
                <w:rFonts w:ascii="Calibri" w:hAnsi="Calibri" w:cs="Calibri"/>
                <w:color w:val="000000"/>
                <w:sz w:val="22"/>
                <w:szCs w:val="22"/>
                <w:lang w:eastAsia="en-GB"/>
              </w:rPr>
            </w:pPr>
          </w:p>
        </w:tc>
      </w:tr>
      <w:tr w:rsidR="00F5043F" w:rsidTr="004363D2">
        <w:tc>
          <w:tcPr>
            <w:tcW w:w="1136" w:type="dxa"/>
          </w:tcPr>
          <w:p w:rsidR="00F5043F" w:rsidRDefault="00F5043F" w:rsidP="00D03D62">
            <w:pPr>
              <w:ind w:right="68"/>
              <w:rPr>
                <w:rFonts w:asciiTheme="minorHAnsi" w:hAnsiTheme="minorHAnsi"/>
                <w:b/>
                <w:sz w:val="24"/>
                <w:szCs w:val="24"/>
              </w:rPr>
            </w:pPr>
            <w:r>
              <w:rPr>
                <w:rFonts w:asciiTheme="minorHAnsi" w:hAnsiTheme="minorHAnsi"/>
                <w:b/>
                <w:sz w:val="24"/>
                <w:szCs w:val="24"/>
              </w:rPr>
              <w:lastRenderedPageBreak/>
              <w:t>019/14</w:t>
            </w:r>
          </w:p>
          <w:p w:rsidR="00F5043F" w:rsidRPr="00F5043F" w:rsidRDefault="00F5043F" w:rsidP="00D03D62">
            <w:pPr>
              <w:ind w:right="68"/>
              <w:rPr>
                <w:rFonts w:asciiTheme="minorHAnsi" w:hAnsiTheme="minorHAnsi"/>
                <w:sz w:val="24"/>
                <w:szCs w:val="24"/>
              </w:rPr>
            </w:pPr>
            <w:r>
              <w:rPr>
                <w:rFonts w:asciiTheme="minorHAnsi" w:hAnsiTheme="minorHAnsi"/>
                <w:sz w:val="24"/>
                <w:szCs w:val="24"/>
              </w:rPr>
              <w:t>11.06.14</w:t>
            </w:r>
          </w:p>
          <w:p w:rsidR="00F5043F" w:rsidRPr="00F5043F" w:rsidRDefault="00F5043F" w:rsidP="00D03D62">
            <w:pPr>
              <w:ind w:right="68"/>
              <w:rPr>
                <w:rFonts w:asciiTheme="minorHAnsi" w:hAnsiTheme="minorHAnsi"/>
                <w:sz w:val="24"/>
                <w:szCs w:val="24"/>
              </w:rPr>
            </w:pPr>
          </w:p>
        </w:tc>
        <w:tc>
          <w:tcPr>
            <w:tcW w:w="4359" w:type="dxa"/>
          </w:tcPr>
          <w:p w:rsidR="0098589B" w:rsidRPr="0098589B" w:rsidRDefault="0098589B" w:rsidP="0098589B">
            <w:pPr>
              <w:tabs>
                <w:tab w:val="right" w:pos="8364"/>
              </w:tabs>
              <w:ind w:right="102"/>
              <w:rPr>
                <w:rFonts w:ascii="Calibri" w:eastAsiaTheme="minorHAnsi" w:hAnsi="Calibri" w:cstheme="minorBidi"/>
                <w:i/>
                <w:sz w:val="22"/>
                <w:szCs w:val="21"/>
              </w:rPr>
            </w:pPr>
            <w:r w:rsidRPr="0098589B">
              <w:rPr>
                <w:rFonts w:ascii="Calibri" w:eastAsiaTheme="minorHAnsi" w:hAnsi="Calibri" w:cstheme="minorBidi"/>
                <w:i/>
                <w:sz w:val="22"/>
                <w:szCs w:val="21"/>
              </w:rPr>
              <w:t>What was the cost of the Office of Police and Crime Commissioner in your police force area for the financial years 12/13 and 13/14?</w:t>
            </w:r>
          </w:p>
          <w:p w:rsidR="00F5043F" w:rsidRDefault="00F5043F" w:rsidP="008716A4">
            <w:pPr>
              <w:tabs>
                <w:tab w:val="right" w:pos="8364"/>
              </w:tabs>
              <w:ind w:right="102"/>
              <w:jc w:val="both"/>
              <w:rPr>
                <w:rFonts w:ascii="Calibri" w:eastAsiaTheme="minorHAnsi" w:hAnsi="Calibri" w:cstheme="minorBidi"/>
                <w:i/>
                <w:sz w:val="22"/>
                <w:szCs w:val="21"/>
              </w:rPr>
            </w:pPr>
          </w:p>
        </w:tc>
        <w:tc>
          <w:tcPr>
            <w:tcW w:w="9713" w:type="dxa"/>
          </w:tcPr>
          <w:p w:rsidR="0098589B" w:rsidRPr="0098589B" w:rsidRDefault="0098589B" w:rsidP="0098589B">
            <w:pPr>
              <w:pStyle w:val="PlainText"/>
              <w:rPr>
                <w:rFonts w:cs="Calibri"/>
                <w:color w:val="000000"/>
                <w:szCs w:val="22"/>
                <w:lang w:eastAsia="en-GB"/>
              </w:rPr>
            </w:pPr>
            <w:r w:rsidRPr="0098589B">
              <w:rPr>
                <w:rFonts w:cs="Calibri"/>
                <w:color w:val="000000"/>
                <w:szCs w:val="22"/>
                <w:lang w:val="en-US" w:eastAsia="en-GB"/>
              </w:rPr>
              <w:t xml:space="preserve">Under Section 21 of the Freedom of Information Act 2001 the details of the cost of the Office of the Police and Crime Commissioner will not be disclosed to you by way of this request.  This information can be found on the Police and Crime Commissioner’s website.    </w:t>
            </w:r>
            <w:hyperlink r:id="rId34" w:history="1"/>
          </w:p>
          <w:p w:rsidR="0098589B" w:rsidRPr="0098589B" w:rsidRDefault="0098589B" w:rsidP="0098589B">
            <w:pPr>
              <w:pStyle w:val="PlainText"/>
              <w:rPr>
                <w:rFonts w:cs="Calibri"/>
                <w:color w:val="000000"/>
                <w:szCs w:val="22"/>
                <w:lang w:eastAsia="en-GB"/>
              </w:rPr>
            </w:pPr>
          </w:p>
          <w:p w:rsidR="0098589B" w:rsidRPr="0098589B" w:rsidRDefault="0098589B" w:rsidP="0098589B">
            <w:pPr>
              <w:pStyle w:val="PlainText"/>
              <w:rPr>
                <w:rFonts w:cs="Calibri"/>
                <w:color w:val="000000"/>
                <w:szCs w:val="22"/>
                <w:lang w:eastAsia="en-GB"/>
              </w:rPr>
            </w:pPr>
            <w:r w:rsidRPr="0098589B">
              <w:rPr>
                <w:rFonts w:cs="Calibri"/>
                <w:color w:val="000000"/>
                <w:szCs w:val="22"/>
                <w:lang w:eastAsia="en-GB"/>
              </w:rPr>
              <w:lastRenderedPageBreak/>
              <w:t>The information is located as follows:</w:t>
            </w:r>
          </w:p>
          <w:p w:rsidR="0098589B" w:rsidRPr="0098589B" w:rsidRDefault="00BE78EC" w:rsidP="0098589B">
            <w:pPr>
              <w:pStyle w:val="PlainText"/>
              <w:numPr>
                <w:ilvl w:val="0"/>
                <w:numId w:val="7"/>
              </w:numPr>
              <w:rPr>
                <w:rFonts w:cs="Calibri"/>
                <w:color w:val="000000"/>
                <w:szCs w:val="22"/>
                <w:lang w:eastAsia="en-GB"/>
              </w:rPr>
            </w:pPr>
            <w:hyperlink r:id="rId35" w:history="1">
              <w:r w:rsidR="0098589B" w:rsidRPr="0098589B">
                <w:rPr>
                  <w:rStyle w:val="Hyperlink"/>
                  <w:rFonts w:cs="Calibri"/>
                  <w:szCs w:val="22"/>
                  <w:lang w:eastAsia="en-GB"/>
                </w:rPr>
                <w:t>www.cumbria-pcc.gov.uk</w:t>
              </w:r>
            </w:hyperlink>
          </w:p>
          <w:p w:rsidR="0098589B" w:rsidRPr="0098589B" w:rsidRDefault="0098589B" w:rsidP="0098589B">
            <w:pPr>
              <w:pStyle w:val="PlainText"/>
              <w:numPr>
                <w:ilvl w:val="0"/>
                <w:numId w:val="7"/>
              </w:numPr>
              <w:rPr>
                <w:rFonts w:cs="Calibri"/>
                <w:color w:val="000000"/>
                <w:szCs w:val="22"/>
                <w:lang w:eastAsia="en-GB"/>
              </w:rPr>
            </w:pPr>
            <w:r w:rsidRPr="0098589B">
              <w:rPr>
                <w:rFonts w:cs="Calibri"/>
                <w:color w:val="000000"/>
                <w:szCs w:val="22"/>
                <w:lang w:eastAsia="en-GB"/>
              </w:rPr>
              <w:t>Governance and transparency</w:t>
            </w:r>
          </w:p>
          <w:p w:rsidR="0098589B" w:rsidRPr="0098589B" w:rsidRDefault="0098589B" w:rsidP="0098589B">
            <w:pPr>
              <w:pStyle w:val="PlainText"/>
              <w:numPr>
                <w:ilvl w:val="0"/>
                <w:numId w:val="7"/>
              </w:numPr>
              <w:rPr>
                <w:rFonts w:cs="Calibri"/>
                <w:color w:val="000000"/>
                <w:szCs w:val="22"/>
                <w:lang w:eastAsia="en-GB"/>
              </w:rPr>
            </w:pPr>
            <w:r w:rsidRPr="0098589B">
              <w:rPr>
                <w:rFonts w:cs="Calibri"/>
                <w:color w:val="000000"/>
                <w:szCs w:val="22"/>
                <w:lang w:eastAsia="en-GB"/>
              </w:rPr>
              <w:t>Statement of Accounts</w:t>
            </w:r>
          </w:p>
          <w:p w:rsidR="0098589B" w:rsidRPr="0098589B" w:rsidRDefault="0098589B" w:rsidP="0098589B">
            <w:pPr>
              <w:pStyle w:val="PlainText"/>
              <w:numPr>
                <w:ilvl w:val="0"/>
                <w:numId w:val="7"/>
              </w:numPr>
              <w:rPr>
                <w:rFonts w:cs="Calibri"/>
                <w:color w:val="000000"/>
                <w:szCs w:val="22"/>
                <w:lang w:eastAsia="en-GB"/>
              </w:rPr>
            </w:pPr>
            <w:r w:rsidRPr="0098589B">
              <w:rPr>
                <w:rFonts w:cs="Calibri"/>
                <w:color w:val="000000"/>
                <w:szCs w:val="22"/>
                <w:lang w:eastAsia="en-GB"/>
              </w:rPr>
              <w:t>The name of the document to open is “Police and Crime Commissioner’s Statement of Accounts (subject to audit) 2013/14”  (</w:t>
            </w:r>
            <w:hyperlink r:id="rId36" w:history="1">
              <w:r w:rsidRPr="0098589B">
                <w:rPr>
                  <w:rStyle w:val="Hyperlink"/>
                  <w:rFonts w:cs="Calibri"/>
                  <w:szCs w:val="22"/>
                  <w:lang w:eastAsia="en-GB"/>
                </w:rPr>
                <w:t>Statement of Accounts 2013-14.pdf</w:t>
              </w:r>
            </w:hyperlink>
            <w:r w:rsidRPr="0098589B">
              <w:rPr>
                <w:rFonts w:cs="Calibri"/>
                <w:color w:val="000000"/>
                <w:szCs w:val="22"/>
                <w:lang w:eastAsia="en-GB"/>
              </w:rPr>
              <w:t>)</w:t>
            </w:r>
          </w:p>
          <w:p w:rsidR="0098589B" w:rsidRPr="0098589B" w:rsidRDefault="0098589B" w:rsidP="0098589B">
            <w:pPr>
              <w:pStyle w:val="PlainText"/>
              <w:numPr>
                <w:ilvl w:val="0"/>
                <w:numId w:val="7"/>
              </w:numPr>
              <w:rPr>
                <w:rFonts w:cs="Calibri"/>
                <w:color w:val="000000"/>
                <w:szCs w:val="22"/>
                <w:lang w:eastAsia="en-GB"/>
              </w:rPr>
            </w:pPr>
            <w:r w:rsidRPr="0098589B">
              <w:rPr>
                <w:rFonts w:cs="Calibri"/>
                <w:color w:val="000000"/>
                <w:szCs w:val="22"/>
                <w:lang w:eastAsia="en-GB"/>
              </w:rPr>
              <w:t>The information can be found in Note 20.c. on page 68 of the document.  The first table is for 2013/14 and the second table is for 2012/13.  The figures for the cost of the OPCC is on line one of each table.</w:t>
            </w:r>
          </w:p>
          <w:p w:rsidR="00F5043F" w:rsidRDefault="00F5043F" w:rsidP="00BB5391">
            <w:pPr>
              <w:pStyle w:val="PlainText"/>
              <w:rPr>
                <w:rFonts w:cs="Calibri"/>
                <w:color w:val="000000"/>
                <w:szCs w:val="22"/>
                <w:u w:val="single"/>
                <w:lang w:eastAsia="en-GB"/>
              </w:rPr>
            </w:pPr>
          </w:p>
        </w:tc>
      </w:tr>
      <w:tr w:rsidR="0098589B" w:rsidTr="004363D2">
        <w:tc>
          <w:tcPr>
            <w:tcW w:w="1136" w:type="dxa"/>
          </w:tcPr>
          <w:p w:rsidR="0098589B" w:rsidRDefault="0098589B" w:rsidP="00D03D62">
            <w:pPr>
              <w:ind w:right="68"/>
              <w:rPr>
                <w:rFonts w:asciiTheme="minorHAnsi" w:hAnsiTheme="minorHAnsi"/>
                <w:sz w:val="24"/>
                <w:szCs w:val="24"/>
              </w:rPr>
            </w:pPr>
            <w:r>
              <w:rPr>
                <w:rFonts w:asciiTheme="minorHAnsi" w:hAnsiTheme="minorHAnsi"/>
                <w:b/>
                <w:sz w:val="24"/>
                <w:szCs w:val="24"/>
              </w:rPr>
              <w:lastRenderedPageBreak/>
              <w:t>020/14</w:t>
            </w:r>
          </w:p>
          <w:p w:rsidR="0098589B" w:rsidRPr="0098589B" w:rsidRDefault="0098589B" w:rsidP="00D03D62">
            <w:pPr>
              <w:ind w:right="68"/>
              <w:rPr>
                <w:rFonts w:asciiTheme="minorHAnsi" w:hAnsiTheme="minorHAnsi"/>
                <w:sz w:val="24"/>
                <w:szCs w:val="24"/>
              </w:rPr>
            </w:pPr>
            <w:r>
              <w:rPr>
                <w:rFonts w:asciiTheme="minorHAnsi" w:hAnsiTheme="minorHAnsi"/>
                <w:sz w:val="24"/>
                <w:szCs w:val="24"/>
              </w:rPr>
              <w:t>09.07.14</w:t>
            </w:r>
          </w:p>
        </w:tc>
        <w:tc>
          <w:tcPr>
            <w:tcW w:w="4359" w:type="dxa"/>
          </w:tcPr>
          <w:p w:rsidR="0098589B" w:rsidRPr="0098589B" w:rsidRDefault="0098589B" w:rsidP="0098589B">
            <w:pPr>
              <w:tabs>
                <w:tab w:val="right" w:pos="8364"/>
              </w:tabs>
              <w:ind w:right="102"/>
              <w:rPr>
                <w:rFonts w:ascii="Calibri" w:eastAsiaTheme="minorHAnsi" w:hAnsi="Calibri" w:cstheme="minorBidi"/>
                <w:i/>
                <w:sz w:val="22"/>
                <w:szCs w:val="21"/>
              </w:rPr>
            </w:pPr>
            <w:r w:rsidRPr="0098589B">
              <w:rPr>
                <w:rFonts w:ascii="Calibri" w:eastAsiaTheme="minorHAnsi" w:hAnsi="Calibri" w:cstheme="minorBidi"/>
                <w:i/>
                <w:sz w:val="22"/>
                <w:szCs w:val="21"/>
              </w:rPr>
              <w:t xml:space="preserve">How much has the office of Police and Crime Commissioner spent on:                          </w:t>
            </w:r>
          </w:p>
          <w:p w:rsidR="0098589B" w:rsidRPr="0098589B" w:rsidRDefault="0098589B" w:rsidP="0098589B">
            <w:pPr>
              <w:tabs>
                <w:tab w:val="right" w:pos="8364"/>
              </w:tabs>
              <w:ind w:right="102"/>
              <w:rPr>
                <w:rFonts w:ascii="Calibri" w:eastAsiaTheme="minorHAnsi" w:hAnsi="Calibri" w:cstheme="minorBidi"/>
                <w:i/>
                <w:sz w:val="22"/>
                <w:szCs w:val="21"/>
              </w:rPr>
            </w:pPr>
            <w:r w:rsidRPr="0098589B">
              <w:rPr>
                <w:rFonts w:ascii="Calibri" w:eastAsiaTheme="minorHAnsi" w:hAnsi="Calibri" w:cstheme="minorBidi"/>
                <w:i/>
                <w:sz w:val="22"/>
                <w:szCs w:val="21"/>
              </w:rPr>
              <w:t xml:space="preserve">(a)  Social Media; </w:t>
            </w:r>
          </w:p>
          <w:p w:rsidR="0098589B" w:rsidRPr="0098589B" w:rsidRDefault="0098589B" w:rsidP="0098589B">
            <w:pPr>
              <w:tabs>
                <w:tab w:val="right" w:pos="8364"/>
              </w:tabs>
              <w:ind w:right="102"/>
              <w:rPr>
                <w:rFonts w:ascii="Calibri" w:eastAsiaTheme="minorHAnsi" w:hAnsi="Calibri" w:cstheme="minorBidi"/>
                <w:i/>
                <w:sz w:val="22"/>
                <w:szCs w:val="21"/>
              </w:rPr>
            </w:pPr>
            <w:r w:rsidRPr="0098589B">
              <w:rPr>
                <w:rFonts w:ascii="Calibri" w:eastAsiaTheme="minorHAnsi" w:hAnsi="Calibri" w:cstheme="minorBidi"/>
                <w:i/>
                <w:sz w:val="22"/>
                <w:szCs w:val="21"/>
              </w:rPr>
              <w:t xml:space="preserve">(b)  Consultancy; </w:t>
            </w:r>
          </w:p>
          <w:p w:rsidR="0098589B" w:rsidRPr="0098589B" w:rsidRDefault="0098589B" w:rsidP="0098589B">
            <w:pPr>
              <w:tabs>
                <w:tab w:val="right" w:pos="8364"/>
              </w:tabs>
              <w:ind w:right="102"/>
              <w:rPr>
                <w:rFonts w:ascii="Calibri" w:eastAsiaTheme="minorHAnsi" w:hAnsi="Calibri" w:cstheme="minorBidi"/>
                <w:i/>
                <w:sz w:val="22"/>
                <w:szCs w:val="21"/>
              </w:rPr>
            </w:pPr>
            <w:r w:rsidRPr="0098589B">
              <w:rPr>
                <w:rFonts w:ascii="Calibri" w:eastAsiaTheme="minorHAnsi" w:hAnsi="Calibri" w:cstheme="minorBidi"/>
                <w:i/>
                <w:sz w:val="22"/>
                <w:szCs w:val="21"/>
              </w:rPr>
              <w:t xml:space="preserve">(c)  Company Cars </w:t>
            </w:r>
          </w:p>
          <w:p w:rsidR="0098589B" w:rsidRPr="0098589B" w:rsidRDefault="0098589B" w:rsidP="0098589B">
            <w:pPr>
              <w:tabs>
                <w:tab w:val="right" w:pos="8364"/>
              </w:tabs>
              <w:ind w:right="102"/>
              <w:rPr>
                <w:rFonts w:ascii="Calibri" w:eastAsiaTheme="minorHAnsi" w:hAnsi="Calibri" w:cstheme="minorBidi"/>
                <w:i/>
                <w:sz w:val="22"/>
                <w:szCs w:val="21"/>
              </w:rPr>
            </w:pPr>
            <w:r w:rsidRPr="0098589B">
              <w:rPr>
                <w:rFonts w:ascii="Calibri" w:eastAsiaTheme="minorHAnsi" w:hAnsi="Calibri" w:cstheme="minorBidi"/>
                <w:i/>
                <w:sz w:val="22"/>
                <w:szCs w:val="21"/>
              </w:rPr>
              <w:t xml:space="preserve"> </w:t>
            </w:r>
            <w:proofErr w:type="gramStart"/>
            <w:r w:rsidRPr="0098589B">
              <w:rPr>
                <w:rFonts w:ascii="Calibri" w:eastAsiaTheme="minorHAnsi" w:hAnsi="Calibri" w:cstheme="minorBidi"/>
                <w:i/>
                <w:sz w:val="22"/>
                <w:szCs w:val="21"/>
              </w:rPr>
              <w:t>in</w:t>
            </w:r>
            <w:proofErr w:type="gramEnd"/>
            <w:r w:rsidRPr="0098589B">
              <w:rPr>
                <w:rFonts w:ascii="Calibri" w:eastAsiaTheme="minorHAnsi" w:hAnsi="Calibri" w:cstheme="minorBidi"/>
                <w:i/>
                <w:sz w:val="22"/>
                <w:szCs w:val="21"/>
              </w:rPr>
              <w:t xml:space="preserve"> each financial year since being elected Police and Crime Commissioner?</w:t>
            </w:r>
          </w:p>
          <w:p w:rsidR="0098589B" w:rsidRPr="0098589B" w:rsidRDefault="0098589B" w:rsidP="0098589B">
            <w:pPr>
              <w:tabs>
                <w:tab w:val="right" w:pos="8364"/>
              </w:tabs>
              <w:ind w:right="102"/>
              <w:rPr>
                <w:rFonts w:ascii="Calibri" w:eastAsiaTheme="minorHAnsi" w:hAnsi="Calibri" w:cstheme="minorBidi"/>
                <w:i/>
                <w:sz w:val="22"/>
                <w:szCs w:val="21"/>
              </w:rPr>
            </w:pPr>
          </w:p>
        </w:tc>
        <w:tc>
          <w:tcPr>
            <w:tcW w:w="9713" w:type="dxa"/>
          </w:tcPr>
          <w:p w:rsidR="0098589B" w:rsidRDefault="0098589B" w:rsidP="0098589B">
            <w:pPr>
              <w:pStyle w:val="PlainText"/>
              <w:rPr>
                <w:rFonts w:cs="Calibri"/>
                <w:color w:val="000000"/>
                <w:szCs w:val="22"/>
                <w:u w:val="single"/>
                <w:lang w:eastAsia="en-GB"/>
              </w:rPr>
            </w:pPr>
            <w:r w:rsidRPr="00544726">
              <w:rPr>
                <w:rFonts w:cs="Calibri"/>
                <w:color w:val="000000"/>
                <w:szCs w:val="22"/>
                <w:u w:val="single"/>
                <w:lang w:eastAsia="en-GB"/>
              </w:rPr>
              <w:t>Question 1</w:t>
            </w:r>
            <w:r>
              <w:rPr>
                <w:rFonts w:cs="Calibri"/>
                <w:color w:val="000000"/>
                <w:szCs w:val="22"/>
                <w:u w:val="single"/>
                <w:lang w:eastAsia="en-GB"/>
              </w:rPr>
              <w:t>a &amp; 1b</w:t>
            </w:r>
          </w:p>
          <w:p w:rsidR="0098589B" w:rsidRDefault="0098589B" w:rsidP="0098589B">
            <w:pPr>
              <w:rPr>
                <w:rFonts w:ascii="Calibri" w:hAnsi="Calibri" w:cs="Calibri"/>
                <w:color w:val="000000"/>
                <w:sz w:val="22"/>
                <w:szCs w:val="22"/>
                <w:lang w:eastAsia="en-GB"/>
              </w:rPr>
            </w:pPr>
            <w:r>
              <w:rPr>
                <w:rFonts w:ascii="Calibri" w:hAnsi="Calibri" w:cs="Calibri"/>
                <w:color w:val="000000"/>
                <w:sz w:val="22"/>
                <w:szCs w:val="22"/>
                <w:lang w:eastAsia="en-GB"/>
              </w:rPr>
              <w:t xml:space="preserve">The Office of the Police and Crime Commissioner has not spent money on social media.  In the financial year 2013-2014, £1900 was spent on consultancy fees.       </w:t>
            </w:r>
          </w:p>
          <w:p w:rsidR="0098589B" w:rsidRDefault="0098589B" w:rsidP="0098589B">
            <w:pPr>
              <w:rPr>
                <w:rFonts w:ascii="Calibri" w:hAnsi="Calibri" w:cs="Calibri"/>
                <w:color w:val="000000"/>
                <w:sz w:val="22"/>
                <w:szCs w:val="22"/>
                <w:u w:val="single"/>
                <w:lang w:eastAsia="en-GB"/>
              </w:rPr>
            </w:pPr>
          </w:p>
          <w:p w:rsidR="0098589B" w:rsidRDefault="0098589B" w:rsidP="0098589B">
            <w:pPr>
              <w:rPr>
                <w:rFonts w:ascii="Calibri" w:hAnsi="Calibri" w:cs="Calibri"/>
                <w:color w:val="000000"/>
                <w:sz w:val="22"/>
                <w:szCs w:val="22"/>
                <w:lang w:eastAsia="en-GB"/>
              </w:rPr>
            </w:pPr>
            <w:r>
              <w:rPr>
                <w:rFonts w:ascii="Calibri" w:hAnsi="Calibri" w:cs="Calibri"/>
                <w:color w:val="000000"/>
                <w:sz w:val="22"/>
                <w:szCs w:val="22"/>
                <w:u w:val="single"/>
                <w:lang w:eastAsia="en-GB"/>
              </w:rPr>
              <w:t>Question 1c</w:t>
            </w:r>
          </w:p>
          <w:p w:rsidR="0098589B" w:rsidRDefault="0098589B" w:rsidP="0098589B">
            <w:pPr>
              <w:rPr>
                <w:rFonts w:ascii="Calibri" w:hAnsi="Calibri" w:cs="Calibri"/>
                <w:color w:val="000000"/>
                <w:sz w:val="22"/>
                <w:szCs w:val="22"/>
                <w:lang w:eastAsia="en-GB"/>
              </w:rPr>
            </w:pPr>
          </w:p>
          <w:p w:rsidR="0098589B" w:rsidRDefault="0098589B" w:rsidP="0098589B">
            <w:pPr>
              <w:rPr>
                <w:rFonts w:ascii="Calibri" w:hAnsi="Calibri" w:cs="Calibri"/>
                <w:color w:val="000000"/>
                <w:sz w:val="22"/>
                <w:szCs w:val="22"/>
                <w:lang w:eastAsia="en-GB"/>
              </w:rPr>
            </w:pPr>
            <w:r>
              <w:rPr>
                <w:rFonts w:ascii="Calibri" w:hAnsi="Calibri" w:cs="Calibri"/>
                <w:color w:val="000000"/>
                <w:sz w:val="22"/>
                <w:szCs w:val="22"/>
                <w:lang w:eastAsia="en-GB"/>
              </w:rPr>
              <w:t xml:space="preserve">The Office of the Police and Crime Commissioner does not own or lease any company cars.   </w:t>
            </w:r>
          </w:p>
          <w:p w:rsidR="0098589B" w:rsidRDefault="0098589B" w:rsidP="004363D2">
            <w:pPr>
              <w:rPr>
                <w:rStyle w:val="Hyperlink"/>
                <w:rFonts w:ascii="Calibri" w:hAnsi="Calibri" w:cs="Calibri"/>
                <w:sz w:val="22"/>
                <w:szCs w:val="22"/>
                <w:lang w:eastAsia="en-GB"/>
              </w:rPr>
            </w:pPr>
            <w:r>
              <w:rPr>
                <w:rFonts w:ascii="Calibri" w:hAnsi="Calibri" w:cs="Calibri"/>
                <w:color w:val="000000"/>
                <w:sz w:val="22"/>
                <w:szCs w:val="22"/>
                <w:lang w:eastAsia="en-GB"/>
              </w:rPr>
              <w:t xml:space="preserve">Under the Elected local Policing Bodies (Specified Information) Order 2011 and subsequent amendments the Police &amp; Crime Commissioner is required to publish information including spending costs over £500.  This information can be viewed via the following link:  </w:t>
            </w:r>
            <w:hyperlink r:id="rId37" w:history="1">
              <w:r w:rsidRPr="00B4772B">
                <w:rPr>
                  <w:rStyle w:val="Hyperlink"/>
                  <w:rFonts w:ascii="Calibri" w:hAnsi="Calibri" w:cs="Calibri"/>
                  <w:sz w:val="22"/>
                  <w:szCs w:val="22"/>
                  <w:lang w:eastAsia="en-GB"/>
                </w:rPr>
                <w:t>http://www.cumbria-pcc.gov.uk/governance-transparency/contracts-and-spending.aspx</w:t>
              </w:r>
            </w:hyperlink>
          </w:p>
          <w:p w:rsidR="00C14309" w:rsidRPr="004363D2" w:rsidRDefault="00C14309" w:rsidP="004363D2">
            <w:pPr>
              <w:rPr>
                <w:rFonts w:ascii="Calibri" w:hAnsi="Calibri" w:cs="Calibri"/>
                <w:color w:val="000000"/>
                <w:sz w:val="22"/>
                <w:szCs w:val="22"/>
                <w:lang w:eastAsia="en-GB"/>
              </w:rPr>
            </w:pPr>
          </w:p>
        </w:tc>
      </w:tr>
      <w:tr w:rsidR="004363D2" w:rsidTr="004363D2">
        <w:tc>
          <w:tcPr>
            <w:tcW w:w="1136" w:type="dxa"/>
          </w:tcPr>
          <w:p w:rsidR="004363D2" w:rsidRDefault="004363D2" w:rsidP="00D03D62">
            <w:pPr>
              <w:ind w:right="68"/>
              <w:rPr>
                <w:rFonts w:asciiTheme="minorHAnsi" w:hAnsiTheme="minorHAnsi"/>
                <w:b/>
                <w:sz w:val="24"/>
                <w:szCs w:val="24"/>
              </w:rPr>
            </w:pPr>
            <w:r>
              <w:rPr>
                <w:rFonts w:asciiTheme="minorHAnsi" w:hAnsiTheme="minorHAnsi"/>
                <w:b/>
                <w:sz w:val="24"/>
                <w:szCs w:val="24"/>
              </w:rPr>
              <w:t>021/14</w:t>
            </w:r>
          </w:p>
          <w:p w:rsidR="004363D2" w:rsidRPr="004363D2" w:rsidRDefault="004363D2" w:rsidP="00D03D62">
            <w:pPr>
              <w:ind w:right="68"/>
              <w:rPr>
                <w:rFonts w:asciiTheme="minorHAnsi" w:hAnsiTheme="minorHAnsi"/>
                <w:sz w:val="24"/>
                <w:szCs w:val="24"/>
              </w:rPr>
            </w:pPr>
            <w:r>
              <w:rPr>
                <w:rFonts w:asciiTheme="minorHAnsi" w:hAnsiTheme="minorHAnsi"/>
                <w:sz w:val="24"/>
                <w:szCs w:val="24"/>
              </w:rPr>
              <w:t>25.07.14</w:t>
            </w:r>
          </w:p>
        </w:tc>
        <w:tc>
          <w:tcPr>
            <w:tcW w:w="4359" w:type="dxa"/>
          </w:tcPr>
          <w:p w:rsidR="004363D2" w:rsidRPr="004363D2" w:rsidRDefault="004363D2" w:rsidP="004363D2">
            <w:pPr>
              <w:tabs>
                <w:tab w:val="right" w:pos="8364"/>
              </w:tabs>
              <w:ind w:right="102"/>
              <w:rPr>
                <w:rFonts w:ascii="Calibri" w:eastAsiaTheme="minorHAnsi" w:hAnsi="Calibri" w:cstheme="minorBidi"/>
                <w:i/>
                <w:sz w:val="22"/>
                <w:szCs w:val="21"/>
                <w:lang w:val="en-US"/>
              </w:rPr>
            </w:pPr>
            <w:r w:rsidRPr="004363D2">
              <w:rPr>
                <w:rFonts w:ascii="Calibri" w:eastAsiaTheme="minorHAnsi" w:hAnsi="Calibri" w:cstheme="minorBidi"/>
                <w:i/>
                <w:sz w:val="22"/>
                <w:szCs w:val="21"/>
                <w:lang w:val="en-US"/>
              </w:rPr>
              <w:t xml:space="preserve">I should like to request the following information held by </w:t>
            </w:r>
            <w:proofErr w:type="gramStart"/>
            <w:r w:rsidRPr="004363D2">
              <w:rPr>
                <w:rFonts w:ascii="Calibri" w:eastAsiaTheme="minorHAnsi" w:hAnsi="Calibri" w:cstheme="minorBidi"/>
                <w:i/>
                <w:sz w:val="22"/>
                <w:szCs w:val="21"/>
                <w:lang w:val="en-US"/>
              </w:rPr>
              <w:t>yourselves</w:t>
            </w:r>
            <w:proofErr w:type="gramEnd"/>
            <w:r w:rsidRPr="004363D2">
              <w:rPr>
                <w:rFonts w:ascii="Calibri" w:eastAsiaTheme="minorHAnsi" w:hAnsi="Calibri" w:cstheme="minorBidi"/>
                <w:i/>
                <w:sz w:val="22"/>
                <w:szCs w:val="21"/>
                <w:lang w:val="en-US"/>
              </w:rPr>
              <w:t xml:space="preserve"> relating to contracts let by the Cumbria Constabulary </w:t>
            </w:r>
            <w:r w:rsidRPr="004363D2">
              <w:rPr>
                <w:rFonts w:ascii="Calibri" w:eastAsiaTheme="minorHAnsi" w:hAnsi="Calibri" w:cstheme="minorBidi"/>
                <w:i/>
                <w:sz w:val="22"/>
                <w:szCs w:val="21"/>
                <w:lang w:val="en-US"/>
              </w:rPr>
              <w:lastRenderedPageBreak/>
              <w:t>and/or the former Cumbria Police Authority or the Police and Crime Commissioner for Cumbria between 1 January 2009 and 1 June 2014. </w:t>
            </w:r>
          </w:p>
          <w:p w:rsidR="004363D2" w:rsidRPr="004363D2" w:rsidRDefault="004363D2" w:rsidP="004363D2">
            <w:pPr>
              <w:tabs>
                <w:tab w:val="right" w:pos="8364"/>
              </w:tabs>
              <w:ind w:right="102"/>
              <w:rPr>
                <w:rFonts w:ascii="Calibri" w:eastAsiaTheme="minorHAnsi" w:hAnsi="Calibri" w:cstheme="minorBidi"/>
                <w:i/>
                <w:sz w:val="22"/>
                <w:szCs w:val="21"/>
                <w:lang w:val="en-US"/>
              </w:rPr>
            </w:pPr>
          </w:p>
          <w:p w:rsidR="004363D2" w:rsidRPr="004363D2" w:rsidRDefault="004363D2" w:rsidP="004363D2">
            <w:pPr>
              <w:tabs>
                <w:tab w:val="right" w:pos="8364"/>
              </w:tabs>
              <w:ind w:right="102"/>
              <w:rPr>
                <w:rFonts w:ascii="Calibri" w:eastAsiaTheme="minorHAnsi" w:hAnsi="Calibri" w:cstheme="minorBidi"/>
                <w:i/>
                <w:sz w:val="22"/>
                <w:szCs w:val="21"/>
              </w:rPr>
            </w:pPr>
            <w:r w:rsidRPr="004363D2">
              <w:rPr>
                <w:rFonts w:ascii="Calibri" w:eastAsiaTheme="minorHAnsi" w:hAnsi="Calibri" w:cstheme="minorBidi"/>
                <w:i/>
                <w:sz w:val="22"/>
                <w:szCs w:val="21"/>
              </w:rPr>
              <w:t>Information requested:</w:t>
            </w:r>
          </w:p>
          <w:p w:rsidR="004363D2" w:rsidRPr="004363D2" w:rsidRDefault="004363D2" w:rsidP="004363D2">
            <w:pPr>
              <w:numPr>
                <w:ilvl w:val="0"/>
                <w:numId w:val="8"/>
              </w:numPr>
              <w:tabs>
                <w:tab w:val="clear" w:pos="720"/>
                <w:tab w:val="num" w:pos="282"/>
                <w:tab w:val="right" w:pos="8364"/>
              </w:tabs>
              <w:ind w:left="282" w:right="102" w:hanging="282"/>
              <w:rPr>
                <w:rFonts w:ascii="Calibri" w:eastAsiaTheme="minorHAnsi" w:hAnsi="Calibri" w:cstheme="minorBidi"/>
                <w:i/>
                <w:sz w:val="22"/>
                <w:szCs w:val="21"/>
              </w:rPr>
            </w:pPr>
            <w:r w:rsidRPr="004363D2">
              <w:rPr>
                <w:rFonts w:ascii="Calibri" w:eastAsiaTheme="minorHAnsi" w:hAnsi="Calibri" w:cstheme="minorBidi"/>
                <w:i/>
                <w:sz w:val="22"/>
                <w:szCs w:val="21"/>
              </w:rPr>
              <w:t>The name of the Supplier(s) of the software used during that time period by the Cumbria Constabulary to manage applications and authorities under the Regulation of Investigatory Powers Act 2000 for directed surveillance and for the conduct and use of Covert Human Intelligence Sources (CHIS)</w:t>
            </w:r>
          </w:p>
          <w:p w:rsidR="004363D2" w:rsidRPr="004363D2" w:rsidRDefault="004363D2" w:rsidP="004363D2">
            <w:pPr>
              <w:numPr>
                <w:ilvl w:val="0"/>
                <w:numId w:val="9"/>
              </w:numPr>
              <w:tabs>
                <w:tab w:val="clear" w:pos="720"/>
                <w:tab w:val="num" w:pos="282"/>
                <w:tab w:val="right" w:pos="8364"/>
              </w:tabs>
              <w:ind w:left="282" w:right="102" w:hanging="282"/>
              <w:rPr>
                <w:rFonts w:ascii="Calibri" w:eastAsiaTheme="minorHAnsi" w:hAnsi="Calibri" w:cstheme="minorBidi"/>
                <w:i/>
                <w:sz w:val="22"/>
                <w:szCs w:val="21"/>
              </w:rPr>
            </w:pPr>
            <w:r w:rsidRPr="004363D2">
              <w:rPr>
                <w:rFonts w:ascii="Calibri" w:eastAsiaTheme="minorHAnsi" w:hAnsi="Calibri" w:cstheme="minorBidi"/>
                <w:i/>
                <w:sz w:val="22"/>
                <w:szCs w:val="21"/>
              </w:rPr>
              <w:t>Total Contract Value - for the whole duration of the contract (if the total contract value is per annum please state this in the response)</w:t>
            </w:r>
          </w:p>
          <w:p w:rsidR="004363D2" w:rsidRPr="004363D2" w:rsidRDefault="004363D2" w:rsidP="004363D2">
            <w:pPr>
              <w:numPr>
                <w:ilvl w:val="0"/>
                <w:numId w:val="10"/>
              </w:numPr>
              <w:tabs>
                <w:tab w:val="clear" w:pos="720"/>
                <w:tab w:val="num" w:pos="282"/>
                <w:tab w:val="right" w:pos="8364"/>
              </w:tabs>
              <w:ind w:left="282" w:right="102" w:hanging="282"/>
              <w:rPr>
                <w:rFonts w:ascii="Calibri" w:eastAsiaTheme="minorHAnsi" w:hAnsi="Calibri" w:cstheme="minorBidi"/>
                <w:i/>
                <w:sz w:val="22"/>
                <w:szCs w:val="21"/>
              </w:rPr>
            </w:pPr>
            <w:r w:rsidRPr="004363D2">
              <w:rPr>
                <w:rFonts w:ascii="Calibri" w:eastAsiaTheme="minorHAnsi" w:hAnsi="Calibri" w:cstheme="minorBidi"/>
                <w:i/>
                <w:sz w:val="22"/>
                <w:szCs w:val="21"/>
              </w:rPr>
              <w:t>Contract Duration - (please can you also include notes if the contract includes any contract extension periods)</w:t>
            </w:r>
          </w:p>
          <w:p w:rsidR="004363D2" w:rsidRPr="004363D2" w:rsidRDefault="004363D2" w:rsidP="004363D2">
            <w:pPr>
              <w:numPr>
                <w:ilvl w:val="0"/>
                <w:numId w:val="11"/>
              </w:numPr>
              <w:tabs>
                <w:tab w:val="clear" w:pos="720"/>
                <w:tab w:val="num" w:pos="282"/>
                <w:tab w:val="right" w:pos="8364"/>
              </w:tabs>
              <w:ind w:left="282" w:right="102" w:hanging="282"/>
              <w:rPr>
                <w:rFonts w:ascii="Calibri" w:eastAsiaTheme="minorHAnsi" w:hAnsi="Calibri" w:cstheme="minorBidi"/>
                <w:i/>
                <w:sz w:val="22"/>
                <w:szCs w:val="21"/>
              </w:rPr>
            </w:pPr>
            <w:r w:rsidRPr="004363D2">
              <w:rPr>
                <w:rFonts w:ascii="Calibri" w:eastAsiaTheme="minorHAnsi" w:hAnsi="Calibri" w:cstheme="minorBidi"/>
                <w:i/>
                <w:sz w:val="22"/>
                <w:szCs w:val="21"/>
              </w:rPr>
              <w:t>Contract Extensions/Renewals – please state if the contract(s) have been renewed/extended, giving the date and duration of any renewal/extension</w:t>
            </w:r>
          </w:p>
          <w:p w:rsidR="004363D2" w:rsidRPr="004363D2" w:rsidRDefault="004363D2" w:rsidP="004363D2">
            <w:pPr>
              <w:numPr>
                <w:ilvl w:val="0"/>
                <w:numId w:val="12"/>
              </w:numPr>
              <w:tabs>
                <w:tab w:val="clear" w:pos="720"/>
                <w:tab w:val="num" w:pos="282"/>
                <w:tab w:val="right" w:pos="8364"/>
              </w:tabs>
              <w:ind w:left="282" w:right="102" w:hanging="282"/>
              <w:rPr>
                <w:rFonts w:ascii="Calibri" w:eastAsiaTheme="minorHAnsi" w:hAnsi="Calibri" w:cstheme="minorBidi"/>
                <w:i/>
                <w:sz w:val="22"/>
                <w:szCs w:val="21"/>
              </w:rPr>
            </w:pPr>
            <w:r w:rsidRPr="004363D2">
              <w:rPr>
                <w:rFonts w:ascii="Calibri" w:eastAsiaTheme="minorHAnsi" w:hAnsi="Calibri" w:cstheme="minorBidi"/>
                <w:i/>
                <w:sz w:val="22"/>
                <w:szCs w:val="21"/>
              </w:rPr>
              <w:t>Contract Expiry Date(s)</w:t>
            </w:r>
          </w:p>
          <w:p w:rsidR="004363D2" w:rsidRPr="004363D2" w:rsidRDefault="004363D2" w:rsidP="004363D2">
            <w:pPr>
              <w:numPr>
                <w:ilvl w:val="0"/>
                <w:numId w:val="13"/>
              </w:numPr>
              <w:tabs>
                <w:tab w:val="clear" w:pos="720"/>
                <w:tab w:val="num" w:pos="282"/>
                <w:tab w:val="right" w:pos="8364"/>
              </w:tabs>
              <w:ind w:left="282" w:right="102" w:hanging="282"/>
              <w:rPr>
                <w:rFonts w:ascii="Calibri" w:eastAsiaTheme="minorHAnsi" w:hAnsi="Calibri" w:cstheme="minorBidi"/>
                <w:i/>
                <w:sz w:val="22"/>
                <w:szCs w:val="21"/>
              </w:rPr>
            </w:pPr>
            <w:r w:rsidRPr="004363D2">
              <w:rPr>
                <w:rFonts w:ascii="Calibri" w:eastAsiaTheme="minorHAnsi" w:hAnsi="Calibri" w:cstheme="minorBidi"/>
                <w:i/>
                <w:sz w:val="22"/>
                <w:szCs w:val="21"/>
              </w:rPr>
              <w:lastRenderedPageBreak/>
              <w:t>Contract Review Date(s) - an approximate date of when the organisation is next planning to review this particular contract(s)</w:t>
            </w:r>
          </w:p>
          <w:p w:rsidR="004363D2" w:rsidRPr="004363D2" w:rsidRDefault="004363D2" w:rsidP="0098589B">
            <w:pPr>
              <w:numPr>
                <w:ilvl w:val="0"/>
                <w:numId w:val="14"/>
              </w:numPr>
              <w:tabs>
                <w:tab w:val="clear" w:pos="720"/>
                <w:tab w:val="num" w:pos="282"/>
                <w:tab w:val="right" w:pos="8364"/>
              </w:tabs>
              <w:ind w:left="282" w:right="102" w:hanging="282"/>
              <w:rPr>
                <w:rFonts w:ascii="Calibri" w:eastAsiaTheme="minorHAnsi" w:hAnsi="Calibri" w:cstheme="minorBidi"/>
                <w:i/>
                <w:sz w:val="22"/>
                <w:szCs w:val="21"/>
              </w:rPr>
            </w:pPr>
            <w:r w:rsidRPr="004363D2">
              <w:rPr>
                <w:rFonts w:ascii="Calibri" w:eastAsiaTheme="minorHAnsi" w:hAnsi="Calibri" w:cstheme="minorBidi"/>
                <w:i/>
                <w:sz w:val="22"/>
                <w:szCs w:val="21"/>
              </w:rPr>
              <w:t>The person from within the organisation that is responsible for reviewing and renewing this particular contract.  Please include their full name, job title, direct contact number and direct email address.</w:t>
            </w:r>
          </w:p>
        </w:tc>
        <w:tc>
          <w:tcPr>
            <w:tcW w:w="9713" w:type="dxa"/>
          </w:tcPr>
          <w:p w:rsidR="004363D2" w:rsidRPr="008C22BD" w:rsidRDefault="004363D2" w:rsidP="004363D2">
            <w:pPr>
              <w:rPr>
                <w:rFonts w:ascii="Calibri" w:hAnsi="Calibri" w:cs="Calibri"/>
                <w:color w:val="000000"/>
                <w:sz w:val="22"/>
                <w:szCs w:val="22"/>
                <w:lang w:eastAsia="en-GB"/>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Cumbria Constabulary may hold the information you have requested and I note that you have already sent an information request to them.  </w:t>
            </w:r>
          </w:p>
          <w:p w:rsidR="004363D2" w:rsidRPr="00544726" w:rsidRDefault="004363D2" w:rsidP="0098589B">
            <w:pPr>
              <w:pStyle w:val="PlainText"/>
              <w:rPr>
                <w:rFonts w:cs="Calibri"/>
                <w:color w:val="000000"/>
                <w:szCs w:val="22"/>
                <w:u w:val="single"/>
                <w:lang w:eastAsia="en-GB"/>
              </w:rPr>
            </w:pPr>
          </w:p>
        </w:tc>
      </w:tr>
      <w:tr w:rsidR="004363D2" w:rsidTr="004363D2">
        <w:tc>
          <w:tcPr>
            <w:tcW w:w="1136" w:type="dxa"/>
          </w:tcPr>
          <w:p w:rsidR="004363D2" w:rsidRDefault="004363D2" w:rsidP="00D03D62">
            <w:pPr>
              <w:ind w:right="68"/>
              <w:rPr>
                <w:rFonts w:asciiTheme="minorHAnsi" w:hAnsiTheme="minorHAnsi"/>
                <w:b/>
                <w:sz w:val="24"/>
                <w:szCs w:val="24"/>
              </w:rPr>
            </w:pPr>
            <w:r>
              <w:rPr>
                <w:rFonts w:asciiTheme="minorHAnsi" w:hAnsiTheme="minorHAnsi"/>
                <w:b/>
                <w:sz w:val="24"/>
                <w:szCs w:val="24"/>
              </w:rPr>
              <w:lastRenderedPageBreak/>
              <w:t>022/14</w:t>
            </w:r>
          </w:p>
          <w:p w:rsidR="004363D2" w:rsidRPr="004363D2" w:rsidRDefault="004363D2" w:rsidP="00D03D62">
            <w:pPr>
              <w:ind w:right="68"/>
              <w:rPr>
                <w:rFonts w:asciiTheme="minorHAnsi" w:hAnsiTheme="minorHAnsi"/>
                <w:sz w:val="24"/>
                <w:szCs w:val="24"/>
              </w:rPr>
            </w:pPr>
            <w:r>
              <w:rPr>
                <w:rFonts w:asciiTheme="minorHAnsi" w:hAnsiTheme="minorHAnsi"/>
                <w:sz w:val="24"/>
                <w:szCs w:val="24"/>
              </w:rPr>
              <w:t>29.07.14</w:t>
            </w:r>
          </w:p>
        </w:tc>
        <w:tc>
          <w:tcPr>
            <w:tcW w:w="4359" w:type="dxa"/>
          </w:tcPr>
          <w:p w:rsidR="004363D2" w:rsidRPr="004363D2" w:rsidRDefault="004363D2" w:rsidP="004363D2">
            <w:pPr>
              <w:tabs>
                <w:tab w:val="right" w:pos="8364"/>
              </w:tabs>
              <w:ind w:right="385"/>
              <w:rPr>
                <w:rFonts w:ascii="Calibri" w:eastAsiaTheme="minorHAnsi" w:hAnsi="Calibri" w:cstheme="minorBidi"/>
                <w:i/>
                <w:sz w:val="22"/>
                <w:szCs w:val="21"/>
              </w:rPr>
            </w:pPr>
            <w:r w:rsidRPr="004363D2">
              <w:rPr>
                <w:rFonts w:ascii="Calibri" w:eastAsiaTheme="minorHAnsi" w:hAnsi="Calibri" w:cstheme="minorBidi"/>
                <w:i/>
                <w:sz w:val="22"/>
                <w:szCs w:val="21"/>
              </w:rPr>
              <w:t>1)</w:t>
            </w:r>
            <w:r w:rsidRPr="004363D2">
              <w:rPr>
                <w:rFonts w:ascii="Calibri" w:eastAsiaTheme="minorHAnsi" w:hAnsi="Calibri" w:cstheme="minorBidi"/>
                <w:i/>
                <w:sz w:val="22"/>
                <w:szCs w:val="21"/>
              </w:rPr>
              <w:tab/>
              <w:t>Does your police force area have a dedicated illicit drugs officer/unit (as opposed to a </w:t>
            </w:r>
            <w:r w:rsidRPr="004363D2">
              <w:rPr>
                <w:rFonts w:ascii="Calibri" w:eastAsiaTheme="minorHAnsi" w:hAnsi="Calibri" w:cstheme="minorBidi"/>
                <w:bCs/>
                <w:i/>
                <w:sz w:val="22"/>
                <w:szCs w:val="21"/>
              </w:rPr>
              <w:t>Controlled Drugs</w:t>
            </w:r>
            <w:r w:rsidRPr="004363D2">
              <w:rPr>
                <w:rFonts w:ascii="Calibri" w:eastAsiaTheme="minorHAnsi" w:hAnsi="Calibri" w:cstheme="minorBidi"/>
                <w:i/>
                <w:sz w:val="22"/>
                <w:szCs w:val="21"/>
              </w:rPr>
              <w:t> Liaison </w:t>
            </w:r>
            <w:r w:rsidRPr="004363D2">
              <w:rPr>
                <w:rFonts w:ascii="Calibri" w:eastAsiaTheme="minorHAnsi" w:hAnsi="Calibri" w:cstheme="minorBidi"/>
                <w:bCs/>
                <w:i/>
                <w:sz w:val="22"/>
                <w:szCs w:val="21"/>
              </w:rPr>
              <w:t>Officers)</w:t>
            </w:r>
            <w:r w:rsidRPr="004363D2">
              <w:rPr>
                <w:rFonts w:ascii="Calibri" w:eastAsiaTheme="minorHAnsi" w:hAnsi="Calibri" w:cstheme="minorBidi"/>
                <w:i/>
                <w:sz w:val="22"/>
                <w:szCs w:val="21"/>
              </w:rPr>
              <w:t> whose sole responsibility is to coordinate:</w:t>
            </w:r>
          </w:p>
          <w:p w:rsidR="004363D2" w:rsidRPr="004363D2" w:rsidRDefault="004363D2" w:rsidP="004363D2">
            <w:pPr>
              <w:tabs>
                <w:tab w:val="right" w:pos="8364"/>
              </w:tabs>
              <w:ind w:right="385"/>
              <w:rPr>
                <w:rFonts w:ascii="Calibri" w:eastAsiaTheme="minorHAnsi" w:hAnsi="Calibri" w:cstheme="minorBidi"/>
                <w:i/>
                <w:sz w:val="22"/>
                <w:szCs w:val="21"/>
              </w:rPr>
            </w:pPr>
            <w:r w:rsidRPr="004363D2">
              <w:rPr>
                <w:rFonts w:ascii="Calibri" w:eastAsiaTheme="minorHAnsi" w:hAnsi="Calibri" w:cstheme="minorBidi"/>
                <w:i/>
                <w:sz w:val="22"/>
                <w:szCs w:val="21"/>
              </w:rPr>
              <w:t xml:space="preserve">       a) anti-drug possession operations</w:t>
            </w:r>
          </w:p>
          <w:p w:rsidR="004363D2" w:rsidRPr="004363D2" w:rsidRDefault="004363D2" w:rsidP="004363D2">
            <w:pPr>
              <w:tabs>
                <w:tab w:val="right" w:pos="8364"/>
              </w:tabs>
              <w:ind w:right="385"/>
              <w:rPr>
                <w:rFonts w:ascii="Calibri" w:eastAsiaTheme="minorHAnsi" w:hAnsi="Calibri" w:cstheme="minorBidi"/>
                <w:i/>
                <w:sz w:val="22"/>
                <w:szCs w:val="21"/>
              </w:rPr>
            </w:pPr>
            <w:r w:rsidRPr="004363D2">
              <w:rPr>
                <w:rFonts w:ascii="Calibri" w:eastAsiaTheme="minorHAnsi" w:hAnsi="Calibri" w:cstheme="minorBidi"/>
                <w:i/>
                <w:sz w:val="22"/>
                <w:szCs w:val="21"/>
              </w:rPr>
              <w:t xml:space="preserve">       b) </w:t>
            </w:r>
            <w:proofErr w:type="gramStart"/>
            <w:r w:rsidRPr="004363D2">
              <w:rPr>
                <w:rFonts w:ascii="Calibri" w:eastAsiaTheme="minorHAnsi" w:hAnsi="Calibri" w:cstheme="minorBidi"/>
                <w:i/>
                <w:sz w:val="22"/>
                <w:szCs w:val="21"/>
              </w:rPr>
              <w:t>anti-drug</w:t>
            </w:r>
            <w:proofErr w:type="gramEnd"/>
            <w:r w:rsidRPr="004363D2">
              <w:rPr>
                <w:rFonts w:ascii="Calibri" w:eastAsiaTheme="minorHAnsi" w:hAnsi="Calibri" w:cstheme="minorBidi"/>
                <w:i/>
                <w:sz w:val="22"/>
                <w:szCs w:val="21"/>
              </w:rPr>
              <w:t xml:space="preserve"> supplying operations?</w:t>
            </w:r>
          </w:p>
          <w:p w:rsidR="004363D2" w:rsidRPr="004363D2" w:rsidRDefault="004363D2" w:rsidP="004363D2">
            <w:pPr>
              <w:tabs>
                <w:tab w:val="right" w:pos="8364"/>
              </w:tabs>
              <w:ind w:right="385"/>
              <w:rPr>
                <w:rFonts w:ascii="Calibri" w:eastAsiaTheme="minorHAnsi" w:hAnsi="Calibri" w:cstheme="minorBidi"/>
                <w:i/>
                <w:sz w:val="22"/>
                <w:szCs w:val="21"/>
              </w:rPr>
            </w:pPr>
          </w:p>
          <w:p w:rsidR="004363D2" w:rsidRPr="004363D2" w:rsidRDefault="004363D2" w:rsidP="004363D2">
            <w:pPr>
              <w:tabs>
                <w:tab w:val="right" w:pos="8364"/>
              </w:tabs>
              <w:ind w:right="385"/>
              <w:rPr>
                <w:rFonts w:ascii="Calibri" w:eastAsiaTheme="minorHAnsi" w:hAnsi="Calibri" w:cstheme="minorBidi"/>
                <w:i/>
                <w:sz w:val="22"/>
                <w:szCs w:val="21"/>
              </w:rPr>
            </w:pPr>
            <w:r w:rsidRPr="004363D2">
              <w:rPr>
                <w:rFonts w:ascii="Calibri" w:eastAsiaTheme="minorHAnsi" w:hAnsi="Calibri" w:cstheme="minorBidi"/>
                <w:i/>
                <w:sz w:val="22"/>
                <w:szCs w:val="21"/>
              </w:rPr>
              <w:t xml:space="preserve">2)   Secondly, for the last five years for which figures are available, how many arrests have been </w:t>
            </w:r>
            <w:proofErr w:type="gramStart"/>
            <w:r w:rsidRPr="004363D2">
              <w:rPr>
                <w:rFonts w:ascii="Calibri" w:eastAsiaTheme="minorHAnsi" w:hAnsi="Calibri" w:cstheme="minorBidi"/>
                <w:i/>
                <w:sz w:val="22"/>
                <w:szCs w:val="21"/>
              </w:rPr>
              <w:t>for  suspected</w:t>
            </w:r>
            <w:proofErr w:type="gramEnd"/>
            <w:r w:rsidRPr="004363D2">
              <w:rPr>
                <w:rFonts w:ascii="Calibri" w:eastAsiaTheme="minorHAnsi" w:hAnsi="Calibri" w:cstheme="minorBidi"/>
                <w:i/>
                <w:sz w:val="22"/>
                <w:szCs w:val="21"/>
              </w:rPr>
              <w:t xml:space="preserve"> offences under the Misuse of Drugs Act 1971. </w:t>
            </w:r>
          </w:p>
          <w:p w:rsidR="004363D2" w:rsidRPr="004363D2" w:rsidRDefault="004363D2" w:rsidP="004363D2">
            <w:pPr>
              <w:tabs>
                <w:tab w:val="right" w:pos="8364"/>
              </w:tabs>
              <w:ind w:right="385"/>
              <w:rPr>
                <w:rFonts w:ascii="Calibri" w:eastAsiaTheme="minorHAnsi" w:hAnsi="Calibri" w:cstheme="minorBidi"/>
                <w:i/>
                <w:sz w:val="22"/>
                <w:szCs w:val="21"/>
                <w:lang w:val="en-US"/>
              </w:rPr>
            </w:pPr>
          </w:p>
        </w:tc>
        <w:tc>
          <w:tcPr>
            <w:tcW w:w="9713" w:type="dxa"/>
          </w:tcPr>
          <w:p w:rsidR="009F05FE" w:rsidRPr="009F05FE" w:rsidRDefault="009F05FE" w:rsidP="009F05FE">
            <w:pPr>
              <w:ind w:right="385"/>
              <w:rPr>
                <w:rFonts w:ascii="Calibri" w:hAnsi="Calibri" w:cs="Calibri"/>
                <w:color w:val="000000"/>
                <w:sz w:val="22"/>
                <w:szCs w:val="22"/>
                <w:lang w:val="en-US" w:eastAsia="en-GB"/>
              </w:rPr>
            </w:pPr>
            <w:r w:rsidRPr="009F05FE">
              <w:rPr>
                <w:rFonts w:ascii="Calibri" w:hAnsi="Calibri" w:cs="Calibri"/>
                <w:color w:val="000000"/>
                <w:sz w:val="22"/>
                <w:szCs w:val="22"/>
                <w:lang w:val="en-US" w:eastAsia="en-GB"/>
              </w:rPr>
              <w:t xml:space="preserve">Your request has now been considered and I can confirm that none of the information you seek is held by Cumbria Office of the Police &amp; Crime Commissioner.  Cumbria Constabulary may hold the information you have requested and they can be contacted as follows:- </w:t>
            </w:r>
          </w:p>
          <w:p w:rsidR="009F05FE" w:rsidRPr="009F05FE" w:rsidRDefault="009F05FE" w:rsidP="009F05FE">
            <w:pPr>
              <w:ind w:right="385"/>
              <w:rPr>
                <w:rFonts w:ascii="Calibri" w:hAnsi="Calibri" w:cs="Calibri"/>
                <w:color w:val="000000"/>
                <w:sz w:val="22"/>
                <w:szCs w:val="22"/>
                <w:lang w:val="en-US" w:eastAsia="en-GB"/>
              </w:rPr>
            </w:pPr>
          </w:p>
          <w:p w:rsidR="009F05FE" w:rsidRPr="009F05FE" w:rsidRDefault="009F05FE" w:rsidP="009F05FE">
            <w:pPr>
              <w:ind w:right="385"/>
              <w:rPr>
                <w:rFonts w:ascii="Calibri" w:hAnsi="Calibri" w:cs="Calibri"/>
                <w:color w:val="000000"/>
                <w:sz w:val="22"/>
                <w:szCs w:val="22"/>
                <w:lang w:eastAsia="en-GB"/>
              </w:rPr>
            </w:pPr>
            <w:r w:rsidRPr="009F05FE">
              <w:rPr>
                <w:rFonts w:ascii="Calibri" w:hAnsi="Calibri" w:cs="Calibri"/>
                <w:color w:val="000000"/>
                <w:sz w:val="22"/>
                <w:szCs w:val="22"/>
                <w:lang w:eastAsia="en-GB"/>
              </w:rPr>
              <w:t>Freedom of Information</w:t>
            </w:r>
            <w:r w:rsidRPr="009F05FE">
              <w:rPr>
                <w:rFonts w:ascii="Calibri" w:hAnsi="Calibri" w:cs="Calibri"/>
                <w:color w:val="000000"/>
                <w:sz w:val="22"/>
                <w:szCs w:val="22"/>
                <w:lang w:eastAsia="en-GB"/>
              </w:rPr>
              <w:br/>
              <w:t>Professional Standards Department</w:t>
            </w:r>
            <w:r w:rsidRPr="009F05FE">
              <w:rPr>
                <w:rFonts w:ascii="Calibri" w:hAnsi="Calibri" w:cs="Calibri"/>
                <w:color w:val="000000"/>
                <w:sz w:val="22"/>
                <w:szCs w:val="22"/>
                <w:lang w:eastAsia="en-GB"/>
              </w:rPr>
              <w:br/>
              <w:t>Police Headquarters</w:t>
            </w:r>
            <w:r w:rsidRPr="009F05FE">
              <w:rPr>
                <w:rFonts w:ascii="Calibri" w:hAnsi="Calibri" w:cs="Calibri"/>
                <w:color w:val="000000"/>
                <w:sz w:val="22"/>
                <w:szCs w:val="22"/>
                <w:lang w:eastAsia="en-GB"/>
              </w:rPr>
              <w:br/>
              <w:t>Carleton Hall</w:t>
            </w:r>
            <w:r w:rsidRPr="009F05FE">
              <w:rPr>
                <w:rFonts w:ascii="Calibri" w:hAnsi="Calibri" w:cs="Calibri"/>
                <w:color w:val="000000"/>
                <w:sz w:val="22"/>
                <w:szCs w:val="22"/>
                <w:lang w:eastAsia="en-GB"/>
              </w:rPr>
              <w:br/>
              <w:t xml:space="preserve">Penrith </w:t>
            </w:r>
          </w:p>
          <w:p w:rsidR="009F05FE" w:rsidRPr="009F05FE" w:rsidRDefault="009F05FE" w:rsidP="009F05FE">
            <w:pPr>
              <w:ind w:right="385"/>
              <w:rPr>
                <w:rFonts w:ascii="Calibri" w:hAnsi="Calibri" w:cs="Calibri"/>
                <w:color w:val="000000"/>
                <w:sz w:val="22"/>
                <w:szCs w:val="22"/>
                <w:lang w:eastAsia="en-GB"/>
              </w:rPr>
            </w:pPr>
            <w:r w:rsidRPr="009F05FE">
              <w:rPr>
                <w:rFonts w:ascii="Calibri" w:hAnsi="Calibri" w:cs="Calibri"/>
                <w:color w:val="000000"/>
                <w:sz w:val="22"/>
                <w:szCs w:val="22"/>
                <w:lang w:eastAsia="en-GB"/>
              </w:rPr>
              <w:t>Cumbria CA10 2AU </w:t>
            </w:r>
          </w:p>
          <w:p w:rsidR="009F05FE" w:rsidRPr="009F05FE" w:rsidRDefault="009F05FE" w:rsidP="009F05FE">
            <w:pPr>
              <w:ind w:right="385"/>
              <w:rPr>
                <w:rFonts w:ascii="Calibri" w:hAnsi="Calibri" w:cs="Calibri"/>
                <w:color w:val="000000"/>
                <w:sz w:val="22"/>
                <w:szCs w:val="22"/>
                <w:lang w:eastAsia="en-GB"/>
              </w:rPr>
            </w:pPr>
            <w:r w:rsidRPr="009F05FE">
              <w:rPr>
                <w:rFonts w:ascii="Calibri" w:hAnsi="Calibri" w:cs="Calibri"/>
                <w:color w:val="000000"/>
                <w:sz w:val="22"/>
                <w:szCs w:val="22"/>
                <w:lang w:eastAsia="en-GB"/>
              </w:rPr>
              <w:t xml:space="preserve">Or alternatively e-mail: </w:t>
            </w:r>
            <w:hyperlink r:id="rId38" w:history="1">
              <w:r w:rsidRPr="009F05FE">
                <w:rPr>
                  <w:rStyle w:val="Hyperlink"/>
                  <w:rFonts w:ascii="Calibri" w:hAnsi="Calibri" w:cs="Calibri"/>
                  <w:sz w:val="22"/>
                  <w:szCs w:val="22"/>
                  <w:lang w:eastAsia="en-GB"/>
                </w:rPr>
                <w:t>freedomofinformation@cumbria.police.uk</w:t>
              </w:r>
            </w:hyperlink>
            <w:r w:rsidRPr="009F05FE">
              <w:rPr>
                <w:rFonts w:ascii="Calibri" w:hAnsi="Calibri" w:cs="Calibri"/>
                <w:b/>
                <w:bCs/>
                <w:color w:val="000000"/>
                <w:sz w:val="22"/>
                <w:szCs w:val="22"/>
                <w:lang w:eastAsia="en-GB"/>
              </w:rPr>
              <w:t> </w:t>
            </w:r>
          </w:p>
          <w:p w:rsidR="004363D2" w:rsidRPr="0057198E" w:rsidRDefault="004363D2" w:rsidP="004363D2">
            <w:pPr>
              <w:ind w:right="385"/>
              <w:rPr>
                <w:rFonts w:ascii="Calibri" w:hAnsi="Calibri" w:cs="Calibri"/>
                <w:color w:val="000000"/>
                <w:sz w:val="22"/>
                <w:szCs w:val="22"/>
                <w:lang w:eastAsia="en-GB"/>
              </w:rPr>
            </w:pPr>
          </w:p>
        </w:tc>
      </w:tr>
      <w:tr w:rsidR="008546F1" w:rsidTr="004363D2">
        <w:tc>
          <w:tcPr>
            <w:tcW w:w="1136" w:type="dxa"/>
          </w:tcPr>
          <w:p w:rsidR="008546F1" w:rsidRDefault="008546F1" w:rsidP="00D03D62">
            <w:pPr>
              <w:ind w:right="68"/>
              <w:rPr>
                <w:rFonts w:asciiTheme="minorHAnsi" w:hAnsiTheme="minorHAnsi"/>
                <w:b/>
                <w:sz w:val="24"/>
                <w:szCs w:val="24"/>
              </w:rPr>
            </w:pPr>
            <w:r>
              <w:rPr>
                <w:rFonts w:asciiTheme="minorHAnsi" w:hAnsiTheme="minorHAnsi"/>
                <w:b/>
                <w:sz w:val="24"/>
                <w:szCs w:val="24"/>
              </w:rPr>
              <w:t>023/14</w:t>
            </w:r>
          </w:p>
          <w:p w:rsidR="00837B65" w:rsidRPr="00837B65" w:rsidRDefault="00837B65" w:rsidP="00D03D62">
            <w:pPr>
              <w:ind w:right="68"/>
              <w:rPr>
                <w:rFonts w:asciiTheme="minorHAnsi" w:hAnsiTheme="minorHAnsi"/>
                <w:sz w:val="24"/>
                <w:szCs w:val="24"/>
              </w:rPr>
            </w:pPr>
            <w:r>
              <w:rPr>
                <w:rFonts w:asciiTheme="minorHAnsi" w:hAnsiTheme="minorHAnsi"/>
                <w:sz w:val="24"/>
                <w:szCs w:val="24"/>
              </w:rPr>
              <w:t>06.08.14</w:t>
            </w:r>
          </w:p>
        </w:tc>
        <w:tc>
          <w:tcPr>
            <w:tcW w:w="4359" w:type="dxa"/>
          </w:tcPr>
          <w:p w:rsidR="00837B65" w:rsidRPr="00837B65" w:rsidRDefault="00837B65" w:rsidP="00837B65">
            <w:pPr>
              <w:pStyle w:val="ListParagraph"/>
              <w:numPr>
                <w:ilvl w:val="0"/>
                <w:numId w:val="15"/>
              </w:numPr>
              <w:shd w:val="clear" w:color="auto" w:fill="FFFFFF"/>
              <w:spacing w:before="100" w:beforeAutospacing="1"/>
              <w:ind w:left="282" w:hanging="282"/>
              <w:contextualSpacing w:val="0"/>
              <w:rPr>
                <w:rFonts w:ascii="Calibri" w:eastAsia="Calibri" w:hAnsi="Calibri"/>
                <w:sz w:val="22"/>
                <w:szCs w:val="22"/>
              </w:rPr>
            </w:pPr>
            <w:r w:rsidRPr="00837B65">
              <w:rPr>
                <w:rFonts w:ascii="Calibri" w:eastAsia="Calibri" w:hAnsi="Calibri"/>
                <w:sz w:val="22"/>
                <w:szCs w:val="22"/>
              </w:rPr>
              <w:t>Could you please tell me how much the PCC spent on PR, marketing and promotional materials in the financial year 2012/13?</w:t>
            </w:r>
          </w:p>
          <w:p w:rsidR="00837B65" w:rsidRPr="00837B65" w:rsidRDefault="00837B65" w:rsidP="00837B65">
            <w:pPr>
              <w:numPr>
                <w:ilvl w:val="0"/>
                <w:numId w:val="15"/>
              </w:numPr>
              <w:shd w:val="clear" w:color="auto" w:fill="FFFFFF"/>
              <w:spacing w:before="100" w:beforeAutospacing="1"/>
              <w:ind w:left="282" w:hanging="282"/>
              <w:rPr>
                <w:rFonts w:ascii="Calibri" w:eastAsia="Calibri" w:hAnsi="Calibri"/>
                <w:sz w:val="22"/>
                <w:szCs w:val="22"/>
              </w:rPr>
            </w:pPr>
            <w:r w:rsidRPr="00837B65">
              <w:rPr>
                <w:rFonts w:ascii="Calibri" w:eastAsia="Calibri" w:hAnsi="Calibri"/>
                <w:sz w:val="22"/>
                <w:szCs w:val="22"/>
              </w:rPr>
              <w:lastRenderedPageBreak/>
              <w:t>Could you please tell me how much the PCC spent on PR, marketing and promotional materials in the financial year 2013/14?</w:t>
            </w:r>
          </w:p>
          <w:p w:rsidR="00837B65" w:rsidRPr="00837B65" w:rsidRDefault="00837B65" w:rsidP="00837B65">
            <w:pPr>
              <w:numPr>
                <w:ilvl w:val="0"/>
                <w:numId w:val="15"/>
              </w:numPr>
              <w:shd w:val="clear" w:color="auto" w:fill="FFFFFF"/>
              <w:spacing w:before="100" w:beforeAutospacing="1"/>
              <w:ind w:left="282" w:hanging="282"/>
              <w:rPr>
                <w:rFonts w:ascii="Calibri" w:eastAsia="Calibri" w:hAnsi="Calibri"/>
                <w:sz w:val="22"/>
                <w:szCs w:val="22"/>
              </w:rPr>
            </w:pPr>
            <w:r w:rsidRPr="00837B65">
              <w:rPr>
                <w:rFonts w:ascii="Calibri" w:eastAsia="Calibri" w:hAnsi="Calibri"/>
                <w:sz w:val="22"/>
                <w:szCs w:val="22"/>
              </w:rPr>
              <w:t>How much is the PCC budgeting to spend on PR, marketing and promotional materials in the current financial year?</w:t>
            </w:r>
          </w:p>
          <w:p w:rsidR="008546F1" w:rsidRPr="00837B65" w:rsidRDefault="00837B65" w:rsidP="00837B65">
            <w:pPr>
              <w:numPr>
                <w:ilvl w:val="0"/>
                <w:numId w:val="15"/>
              </w:numPr>
              <w:shd w:val="clear" w:color="auto" w:fill="FFFFFF"/>
              <w:spacing w:before="100" w:beforeAutospacing="1"/>
              <w:ind w:left="282" w:hanging="282"/>
              <w:rPr>
                <w:rFonts w:ascii="Calibri" w:eastAsia="Calibri" w:hAnsi="Calibri"/>
                <w:i/>
                <w:sz w:val="22"/>
                <w:szCs w:val="22"/>
              </w:rPr>
            </w:pPr>
            <w:r w:rsidRPr="00837B65">
              <w:rPr>
                <w:rFonts w:ascii="Calibri" w:eastAsia="Calibri" w:hAnsi="Calibri"/>
                <w:sz w:val="22"/>
                <w:szCs w:val="22"/>
              </w:rPr>
              <w:t>Could you please list the type, number and cost of physical marketing materials with PCC branding created by the office in the 2013/14 that have been produced - e.g. leaflets, pens, erasers, lollipops etc.</w:t>
            </w:r>
          </w:p>
        </w:tc>
        <w:tc>
          <w:tcPr>
            <w:tcW w:w="9713" w:type="dxa"/>
          </w:tcPr>
          <w:p w:rsidR="0030741E" w:rsidRDefault="0030741E" w:rsidP="0030741E">
            <w:pPr>
              <w:tabs>
                <w:tab w:val="right" w:pos="8364"/>
              </w:tabs>
              <w:ind w:right="-249"/>
              <w:rPr>
                <w:rFonts w:ascii="Calibri" w:hAnsi="Calibri" w:cs="Calibri"/>
                <w:color w:val="000000"/>
                <w:sz w:val="22"/>
                <w:szCs w:val="22"/>
                <w:u w:val="single"/>
                <w:lang w:eastAsia="en-GB"/>
              </w:rPr>
            </w:pPr>
          </w:p>
          <w:p w:rsidR="0030741E" w:rsidRPr="00F1788C" w:rsidRDefault="0030741E" w:rsidP="0030741E">
            <w:pPr>
              <w:pStyle w:val="ListParagraph"/>
              <w:numPr>
                <w:ilvl w:val="0"/>
                <w:numId w:val="16"/>
              </w:numPr>
              <w:contextualSpacing w:val="0"/>
              <w:rPr>
                <w:rFonts w:asciiTheme="minorHAnsi" w:hAnsiTheme="minorHAnsi"/>
                <w:sz w:val="22"/>
                <w:szCs w:val="22"/>
              </w:rPr>
            </w:pPr>
            <w:r>
              <w:rPr>
                <w:rFonts w:asciiTheme="minorHAnsi" w:hAnsiTheme="minorHAnsi"/>
                <w:sz w:val="22"/>
                <w:szCs w:val="22"/>
              </w:rPr>
              <w:t>Actual s</w:t>
            </w:r>
            <w:r w:rsidRPr="00F1788C">
              <w:rPr>
                <w:rFonts w:asciiTheme="minorHAnsi" w:hAnsiTheme="minorHAnsi"/>
                <w:sz w:val="22"/>
                <w:szCs w:val="22"/>
              </w:rPr>
              <w:t xml:space="preserve">pend in </w:t>
            </w:r>
            <w:r>
              <w:rPr>
                <w:rFonts w:asciiTheme="minorHAnsi" w:hAnsiTheme="minorHAnsi"/>
                <w:sz w:val="22"/>
                <w:szCs w:val="22"/>
              </w:rPr>
              <w:t>20</w:t>
            </w:r>
            <w:r w:rsidRPr="00F1788C">
              <w:rPr>
                <w:rFonts w:asciiTheme="minorHAnsi" w:hAnsiTheme="minorHAnsi"/>
                <w:sz w:val="22"/>
                <w:szCs w:val="22"/>
              </w:rPr>
              <w:t xml:space="preserve">12/13 </w:t>
            </w:r>
            <w:r>
              <w:rPr>
                <w:rFonts w:asciiTheme="minorHAnsi" w:hAnsiTheme="minorHAnsi"/>
                <w:sz w:val="22"/>
                <w:szCs w:val="22"/>
              </w:rPr>
              <w:t xml:space="preserve">was </w:t>
            </w:r>
            <w:r w:rsidRPr="00F1788C">
              <w:rPr>
                <w:rFonts w:asciiTheme="minorHAnsi" w:hAnsiTheme="minorHAnsi"/>
                <w:sz w:val="22"/>
                <w:szCs w:val="22"/>
              </w:rPr>
              <w:t>£5,468.39</w:t>
            </w:r>
          </w:p>
          <w:p w:rsidR="0030741E" w:rsidRPr="00F1788C" w:rsidRDefault="0030741E" w:rsidP="0030741E">
            <w:pPr>
              <w:pStyle w:val="ListParagraph"/>
              <w:numPr>
                <w:ilvl w:val="0"/>
                <w:numId w:val="16"/>
              </w:numPr>
              <w:contextualSpacing w:val="0"/>
              <w:rPr>
                <w:rFonts w:asciiTheme="minorHAnsi" w:hAnsiTheme="minorHAnsi"/>
                <w:sz w:val="22"/>
                <w:szCs w:val="22"/>
              </w:rPr>
            </w:pPr>
            <w:r>
              <w:rPr>
                <w:rFonts w:asciiTheme="minorHAnsi" w:hAnsiTheme="minorHAnsi"/>
                <w:sz w:val="22"/>
                <w:szCs w:val="22"/>
              </w:rPr>
              <w:t>Actual s</w:t>
            </w:r>
            <w:r w:rsidRPr="00F1788C">
              <w:rPr>
                <w:rFonts w:asciiTheme="minorHAnsi" w:hAnsiTheme="minorHAnsi"/>
                <w:sz w:val="22"/>
                <w:szCs w:val="22"/>
              </w:rPr>
              <w:t xml:space="preserve">pend in </w:t>
            </w:r>
            <w:r>
              <w:rPr>
                <w:rFonts w:asciiTheme="minorHAnsi" w:hAnsiTheme="minorHAnsi"/>
                <w:sz w:val="22"/>
                <w:szCs w:val="22"/>
              </w:rPr>
              <w:t>20</w:t>
            </w:r>
            <w:r w:rsidRPr="00F1788C">
              <w:rPr>
                <w:rFonts w:asciiTheme="minorHAnsi" w:hAnsiTheme="minorHAnsi"/>
                <w:sz w:val="22"/>
                <w:szCs w:val="22"/>
              </w:rPr>
              <w:t xml:space="preserve">13/14 </w:t>
            </w:r>
            <w:r>
              <w:rPr>
                <w:rFonts w:asciiTheme="minorHAnsi" w:hAnsiTheme="minorHAnsi"/>
                <w:sz w:val="22"/>
                <w:szCs w:val="22"/>
              </w:rPr>
              <w:t>was</w:t>
            </w:r>
            <w:r w:rsidRPr="00F1788C">
              <w:rPr>
                <w:rFonts w:asciiTheme="minorHAnsi" w:hAnsiTheme="minorHAnsi"/>
                <w:sz w:val="22"/>
                <w:szCs w:val="22"/>
              </w:rPr>
              <w:t xml:space="preserve"> £</w:t>
            </w:r>
            <w:r>
              <w:rPr>
                <w:rFonts w:asciiTheme="minorHAnsi" w:hAnsiTheme="minorHAnsi"/>
                <w:sz w:val="22"/>
                <w:szCs w:val="22"/>
              </w:rPr>
              <w:t>4,534.65</w:t>
            </w:r>
          </w:p>
          <w:p w:rsidR="0030741E" w:rsidRDefault="0030741E" w:rsidP="0030741E">
            <w:pPr>
              <w:pStyle w:val="ListParagraph"/>
              <w:numPr>
                <w:ilvl w:val="0"/>
                <w:numId w:val="16"/>
              </w:numPr>
              <w:contextualSpacing w:val="0"/>
              <w:rPr>
                <w:rFonts w:asciiTheme="minorHAnsi" w:hAnsiTheme="minorHAnsi"/>
                <w:sz w:val="22"/>
                <w:szCs w:val="22"/>
              </w:rPr>
            </w:pPr>
            <w:r w:rsidRPr="00DF6AFC">
              <w:rPr>
                <w:rFonts w:asciiTheme="minorHAnsi" w:hAnsiTheme="minorHAnsi"/>
                <w:sz w:val="22"/>
                <w:szCs w:val="22"/>
              </w:rPr>
              <w:t xml:space="preserve">The budget for 2014/15 is currently set at £7,643.00.  </w:t>
            </w:r>
          </w:p>
          <w:p w:rsidR="0030741E" w:rsidRPr="00DF6AFC" w:rsidRDefault="0030741E" w:rsidP="0030741E">
            <w:pPr>
              <w:pStyle w:val="ListParagraph"/>
              <w:numPr>
                <w:ilvl w:val="0"/>
                <w:numId w:val="16"/>
              </w:numPr>
              <w:contextualSpacing w:val="0"/>
              <w:rPr>
                <w:rFonts w:asciiTheme="minorHAnsi" w:hAnsiTheme="minorHAnsi"/>
                <w:sz w:val="22"/>
                <w:szCs w:val="22"/>
              </w:rPr>
            </w:pPr>
            <w:r w:rsidRPr="00DF6AFC">
              <w:rPr>
                <w:rFonts w:asciiTheme="minorHAnsi" w:hAnsiTheme="minorHAnsi"/>
                <w:sz w:val="22"/>
                <w:szCs w:val="22"/>
              </w:rPr>
              <w:lastRenderedPageBreak/>
              <w:t>A5 x 2 page leaflets @ a total cost of £90.00</w:t>
            </w:r>
          </w:p>
          <w:p w:rsidR="008546F1" w:rsidRPr="0030741E" w:rsidRDefault="008546F1" w:rsidP="0030741E">
            <w:pPr>
              <w:rPr>
                <w:rFonts w:ascii="Calibri" w:hAnsi="Calibri" w:cs="Calibri"/>
                <w:color w:val="000000"/>
                <w:sz w:val="22"/>
                <w:szCs w:val="22"/>
                <w:lang w:eastAsia="en-GB"/>
              </w:rPr>
            </w:pPr>
          </w:p>
        </w:tc>
      </w:tr>
      <w:tr w:rsidR="008546F1" w:rsidTr="004363D2">
        <w:tc>
          <w:tcPr>
            <w:tcW w:w="1136" w:type="dxa"/>
          </w:tcPr>
          <w:p w:rsidR="008546F1" w:rsidRDefault="008546F1" w:rsidP="00D03D62">
            <w:pPr>
              <w:ind w:right="68"/>
              <w:rPr>
                <w:rFonts w:asciiTheme="minorHAnsi" w:hAnsiTheme="minorHAnsi"/>
                <w:b/>
                <w:sz w:val="24"/>
                <w:szCs w:val="24"/>
              </w:rPr>
            </w:pPr>
            <w:r>
              <w:rPr>
                <w:rFonts w:asciiTheme="minorHAnsi" w:hAnsiTheme="minorHAnsi"/>
                <w:b/>
                <w:sz w:val="24"/>
                <w:szCs w:val="24"/>
              </w:rPr>
              <w:lastRenderedPageBreak/>
              <w:t>024/14</w:t>
            </w:r>
          </w:p>
          <w:p w:rsidR="00DC5F86" w:rsidRPr="00DC5F86" w:rsidRDefault="00DC5F86" w:rsidP="00D03D62">
            <w:pPr>
              <w:ind w:right="68"/>
              <w:rPr>
                <w:rFonts w:asciiTheme="minorHAnsi" w:hAnsiTheme="minorHAnsi"/>
                <w:sz w:val="24"/>
                <w:szCs w:val="24"/>
              </w:rPr>
            </w:pPr>
            <w:r>
              <w:rPr>
                <w:rFonts w:asciiTheme="minorHAnsi" w:hAnsiTheme="minorHAnsi"/>
                <w:sz w:val="24"/>
                <w:szCs w:val="24"/>
              </w:rPr>
              <w:t>08.08.14</w:t>
            </w:r>
          </w:p>
        </w:tc>
        <w:tc>
          <w:tcPr>
            <w:tcW w:w="4359" w:type="dxa"/>
          </w:tcPr>
          <w:p w:rsidR="00DC5F86" w:rsidRPr="00DC5F86" w:rsidRDefault="00DC5F86" w:rsidP="00DC5F86">
            <w:pPr>
              <w:tabs>
                <w:tab w:val="right" w:pos="8364"/>
              </w:tabs>
              <w:ind w:right="385"/>
              <w:rPr>
                <w:rFonts w:ascii="Calibri" w:eastAsiaTheme="minorHAnsi" w:hAnsi="Calibri" w:cstheme="minorBidi"/>
                <w:sz w:val="22"/>
                <w:szCs w:val="21"/>
                <w:lang w:val="en-US"/>
              </w:rPr>
            </w:pPr>
            <w:r w:rsidRPr="00DC5F86">
              <w:rPr>
                <w:rFonts w:ascii="Calibri" w:eastAsiaTheme="minorHAnsi" w:hAnsi="Calibri" w:cstheme="minorBidi"/>
                <w:sz w:val="22"/>
                <w:szCs w:val="21"/>
                <w:lang w:val="en-US"/>
              </w:rPr>
              <w:t xml:space="preserve">Please can you provide files relating to disclosure of actual invoice expenditure in CSV or XLS format for the period April 2012 to November </w:t>
            </w:r>
            <w:proofErr w:type="gramStart"/>
            <w:r w:rsidRPr="00DC5F86">
              <w:rPr>
                <w:rFonts w:ascii="Calibri" w:eastAsiaTheme="minorHAnsi" w:hAnsi="Calibri" w:cstheme="minorBidi"/>
                <w:sz w:val="22"/>
                <w:szCs w:val="21"/>
                <w:lang w:val="en-US"/>
              </w:rPr>
              <w:t>2012.</w:t>
            </w:r>
            <w:proofErr w:type="gramEnd"/>
          </w:p>
          <w:p w:rsidR="00DC5F86" w:rsidRPr="00DC5F86" w:rsidRDefault="00DC5F86" w:rsidP="00DC5F86">
            <w:pPr>
              <w:tabs>
                <w:tab w:val="right" w:pos="8364"/>
              </w:tabs>
              <w:ind w:right="385"/>
              <w:rPr>
                <w:rFonts w:ascii="Calibri" w:eastAsiaTheme="minorHAnsi" w:hAnsi="Calibri" w:cstheme="minorBidi"/>
                <w:sz w:val="22"/>
                <w:szCs w:val="21"/>
                <w:lang w:val="en-US"/>
              </w:rPr>
            </w:pPr>
            <w:r w:rsidRPr="00DC5F86">
              <w:rPr>
                <w:rFonts w:ascii="Calibri" w:eastAsiaTheme="minorHAnsi" w:hAnsi="Calibri" w:cstheme="minorBidi"/>
                <w:sz w:val="22"/>
                <w:szCs w:val="21"/>
                <w:lang w:val="en-US"/>
              </w:rPr>
              <w:t> </w:t>
            </w:r>
          </w:p>
          <w:p w:rsidR="008546F1" w:rsidRPr="00DC5F86" w:rsidRDefault="00DC5F86" w:rsidP="004363D2">
            <w:pPr>
              <w:tabs>
                <w:tab w:val="right" w:pos="8364"/>
              </w:tabs>
              <w:ind w:right="385"/>
              <w:rPr>
                <w:rFonts w:ascii="Calibri" w:eastAsiaTheme="minorHAnsi" w:hAnsi="Calibri" w:cstheme="minorBidi"/>
                <w:i/>
                <w:sz w:val="22"/>
                <w:szCs w:val="21"/>
                <w:lang w:val="en-US"/>
              </w:rPr>
            </w:pPr>
            <w:r w:rsidRPr="00DC5F86">
              <w:rPr>
                <w:rFonts w:ascii="Calibri" w:eastAsiaTheme="minorHAnsi" w:hAnsi="Calibri" w:cstheme="minorBidi"/>
                <w:sz w:val="22"/>
                <w:szCs w:val="21"/>
                <w:lang w:val="en-US"/>
              </w:rPr>
              <w:t xml:space="preserve">Ideally, I require information covering all levels of </w:t>
            </w:r>
            <w:proofErr w:type="gramStart"/>
            <w:r w:rsidRPr="00DC5F86">
              <w:rPr>
                <w:rFonts w:ascii="Calibri" w:eastAsiaTheme="minorHAnsi" w:hAnsi="Calibri" w:cstheme="minorBidi"/>
                <w:sz w:val="22"/>
                <w:szCs w:val="21"/>
                <w:lang w:val="en-US"/>
              </w:rPr>
              <w:t>expenditure,</w:t>
            </w:r>
            <w:proofErr w:type="gramEnd"/>
            <w:r w:rsidRPr="00DC5F86">
              <w:rPr>
                <w:rFonts w:ascii="Calibri" w:eastAsiaTheme="minorHAnsi" w:hAnsi="Calibri" w:cstheme="minorBidi"/>
                <w:sz w:val="22"/>
                <w:szCs w:val="21"/>
                <w:lang w:val="en-US"/>
              </w:rPr>
              <w:t xml:space="preserve"> however, information covering expenditure above £25,000 will suffice if necessary.  Alternatively, if the Authority currently publishes the information via your website please, can you provide the relevant web page link?</w:t>
            </w:r>
            <w:r w:rsidRPr="00DC5F86">
              <w:rPr>
                <w:rFonts w:ascii="Calibri" w:eastAsiaTheme="minorHAnsi" w:hAnsi="Calibri" w:cstheme="minorBidi"/>
                <w:i/>
                <w:sz w:val="22"/>
                <w:szCs w:val="21"/>
                <w:lang w:val="en-US"/>
              </w:rPr>
              <w:t> </w:t>
            </w:r>
          </w:p>
        </w:tc>
        <w:tc>
          <w:tcPr>
            <w:tcW w:w="9713" w:type="dxa"/>
          </w:tcPr>
          <w:p w:rsidR="00DC5F86" w:rsidRPr="00501F1F" w:rsidRDefault="00DC5F86" w:rsidP="00DC5F86">
            <w:pPr>
              <w:tabs>
                <w:tab w:val="right" w:pos="8364"/>
              </w:tabs>
              <w:rPr>
                <w:rFonts w:asciiTheme="minorHAnsi" w:hAnsiTheme="minorHAnsi"/>
                <w:sz w:val="22"/>
                <w:szCs w:val="22"/>
              </w:rPr>
            </w:pPr>
            <w:r>
              <w:rPr>
                <w:rFonts w:asciiTheme="minorHAnsi" w:hAnsiTheme="minorHAnsi"/>
                <w:sz w:val="22"/>
                <w:szCs w:val="22"/>
              </w:rPr>
              <w:t xml:space="preserve">The requestor clarified that the information required related to Cumbria Constabulary.  </w:t>
            </w:r>
          </w:p>
          <w:p w:rsidR="00DC5F86" w:rsidRPr="00501F1F" w:rsidRDefault="00DC5F86" w:rsidP="00DC5F86">
            <w:pPr>
              <w:tabs>
                <w:tab w:val="right" w:pos="8364"/>
              </w:tabs>
              <w:ind w:right="-249"/>
              <w:rPr>
                <w:rFonts w:asciiTheme="minorHAnsi" w:hAnsiTheme="minorHAnsi"/>
                <w:i/>
                <w:sz w:val="22"/>
                <w:szCs w:val="22"/>
              </w:rPr>
            </w:pPr>
          </w:p>
          <w:p w:rsidR="00DC5F86" w:rsidRDefault="00DC5F86" w:rsidP="00DC5F86">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Cumbria Constabulary may hold the information you have requested and they can be contacted as follows:- </w:t>
            </w:r>
          </w:p>
          <w:p w:rsidR="00DC5F86" w:rsidRDefault="00DC5F86" w:rsidP="00DC5F86">
            <w:pPr>
              <w:rPr>
                <w:rFonts w:ascii="Calibri" w:hAnsi="Calibri" w:cs="Calibri"/>
                <w:color w:val="000000"/>
                <w:sz w:val="22"/>
                <w:szCs w:val="22"/>
                <w:lang w:eastAsia="en-GB"/>
              </w:rPr>
            </w:pPr>
          </w:p>
          <w:p w:rsidR="00DC5F86" w:rsidRDefault="00DC5F86" w:rsidP="00DC5F86">
            <w:pPr>
              <w:rPr>
                <w:rFonts w:ascii="Calibri" w:hAnsi="Calibri" w:cs="Calibri"/>
                <w:color w:val="000000"/>
                <w:sz w:val="22"/>
                <w:szCs w:val="22"/>
                <w:lang w:eastAsia="en-GB"/>
              </w:rPr>
            </w:pPr>
            <w:r w:rsidRPr="008C22BD">
              <w:rPr>
                <w:rFonts w:ascii="Calibri" w:hAnsi="Calibri" w:cs="Calibri"/>
                <w:color w:val="000000"/>
                <w:sz w:val="22"/>
                <w:szCs w:val="22"/>
                <w:lang w:eastAsia="en-GB"/>
              </w:rPr>
              <w:t>Freedom of Information</w:t>
            </w:r>
            <w:r w:rsidRPr="008C22BD">
              <w:rPr>
                <w:rFonts w:ascii="Calibri" w:hAnsi="Calibri" w:cs="Calibri"/>
                <w:color w:val="000000"/>
                <w:sz w:val="22"/>
                <w:szCs w:val="22"/>
                <w:lang w:eastAsia="en-GB"/>
              </w:rPr>
              <w:br/>
              <w:t>Professional Standards Department</w:t>
            </w:r>
            <w:r w:rsidRPr="008C22BD">
              <w:rPr>
                <w:rFonts w:ascii="Calibri" w:hAnsi="Calibri" w:cs="Calibri"/>
                <w:color w:val="000000"/>
                <w:sz w:val="22"/>
                <w:szCs w:val="22"/>
                <w:lang w:eastAsia="en-GB"/>
              </w:rPr>
              <w:br/>
              <w:t>Police Headquarters</w:t>
            </w:r>
            <w:r w:rsidRPr="008C22BD">
              <w:rPr>
                <w:rFonts w:ascii="Calibri" w:hAnsi="Calibri" w:cs="Calibri"/>
                <w:color w:val="000000"/>
                <w:sz w:val="22"/>
                <w:szCs w:val="22"/>
                <w:lang w:eastAsia="en-GB"/>
              </w:rPr>
              <w:br/>
              <w:t>Carleton Hall</w:t>
            </w:r>
            <w:r w:rsidRPr="008C22BD">
              <w:rPr>
                <w:rFonts w:ascii="Calibri" w:hAnsi="Calibri" w:cs="Calibri"/>
                <w:color w:val="000000"/>
                <w:sz w:val="22"/>
                <w:szCs w:val="22"/>
                <w:lang w:eastAsia="en-GB"/>
              </w:rPr>
              <w:br/>
              <w:t>Penrith</w:t>
            </w:r>
            <w:r>
              <w:rPr>
                <w:rFonts w:ascii="Calibri" w:hAnsi="Calibri" w:cs="Calibri"/>
                <w:color w:val="000000"/>
                <w:sz w:val="22"/>
                <w:szCs w:val="22"/>
                <w:lang w:eastAsia="en-GB"/>
              </w:rPr>
              <w:t xml:space="preserve"> </w:t>
            </w:r>
          </w:p>
          <w:p w:rsidR="00DC5F86" w:rsidRPr="008C22BD" w:rsidRDefault="00DC5F86" w:rsidP="00DC5F86">
            <w:pPr>
              <w:rPr>
                <w:rFonts w:ascii="Calibri" w:hAnsi="Calibri" w:cs="Calibri"/>
                <w:color w:val="000000"/>
                <w:sz w:val="22"/>
                <w:szCs w:val="22"/>
                <w:lang w:eastAsia="en-GB"/>
              </w:rPr>
            </w:pPr>
            <w:r w:rsidRPr="008C22BD">
              <w:rPr>
                <w:rFonts w:ascii="Calibri" w:hAnsi="Calibri" w:cs="Calibri"/>
                <w:color w:val="000000"/>
                <w:sz w:val="22"/>
                <w:szCs w:val="22"/>
                <w:lang w:eastAsia="en-GB"/>
              </w:rPr>
              <w:t>Cumbria CA10 2AU </w:t>
            </w:r>
          </w:p>
          <w:p w:rsidR="00DC5F86" w:rsidRPr="008C22BD" w:rsidRDefault="00DC5F86" w:rsidP="00DC5F86">
            <w:pPr>
              <w:rPr>
                <w:rFonts w:ascii="Calibri" w:hAnsi="Calibri" w:cs="Calibri"/>
                <w:color w:val="000000"/>
                <w:sz w:val="22"/>
                <w:szCs w:val="22"/>
                <w:lang w:eastAsia="en-GB"/>
              </w:rPr>
            </w:pPr>
            <w:r w:rsidRPr="008C22BD">
              <w:rPr>
                <w:rFonts w:ascii="Calibri" w:hAnsi="Calibri" w:cs="Calibri"/>
                <w:color w:val="000000"/>
                <w:sz w:val="22"/>
                <w:szCs w:val="22"/>
                <w:lang w:eastAsia="en-GB"/>
              </w:rPr>
              <w:t xml:space="preserve">Or alternatively e-mail: </w:t>
            </w:r>
            <w:hyperlink r:id="rId39" w:history="1">
              <w:r w:rsidRPr="008C22BD">
                <w:rPr>
                  <w:rStyle w:val="Hyperlink"/>
                  <w:rFonts w:ascii="Calibri" w:hAnsi="Calibri" w:cs="Calibri"/>
                  <w:sz w:val="22"/>
                  <w:szCs w:val="22"/>
                  <w:lang w:eastAsia="en-GB"/>
                </w:rPr>
                <w:t>freedomofinformation@cumbria.police.uk</w:t>
              </w:r>
            </w:hyperlink>
            <w:r w:rsidRPr="008C22BD">
              <w:rPr>
                <w:rFonts w:ascii="Calibri" w:hAnsi="Calibri" w:cs="Calibri"/>
                <w:b/>
                <w:bCs/>
                <w:color w:val="000000"/>
                <w:sz w:val="22"/>
                <w:szCs w:val="22"/>
                <w:lang w:eastAsia="en-GB"/>
              </w:rPr>
              <w:t> </w:t>
            </w:r>
          </w:p>
          <w:p w:rsidR="00DC5F86" w:rsidRDefault="00DC5F86" w:rsidP="00DC5F86">
            <w:pPr>
              <w:rPr>
                <w:rFonts w:ascii="Calibri" w:hAnsi="Calibri" w:cs="Calibri"/>
                <w:color w:val="000000"/>
                <w:sz w:val="22"/>
                <w:szCs w:val="22"/>
                <w:lang w:eastAsia="en-GB"/>
              </w:rPr>
            </w:pPr>
          </w:p>
          <w:p w:rsidR="00DC5F86" w:rsidRDefault="00DC5F86" w:rsidP="00DC5F86">
            <w:pPr>
              <w:rPr>
                <w:rFonts w:ascii="Calibri" w:hAnsi="Calibri" w:cs="Calibri"/>
                <w:color w:val="000000"/>
                <w:sz w:val="22"/>
                <w:szCs w:val="22"/>
                <w:lang w:eastAsia="en-GB"/>
              </w:rPr>
            </w:pPr>
          </w:p>
          <w:p w:rsidR="008546F1" w:rsidRPr="009F05FE" w:rsidRDefault="008546F1" w:rsidP="009F05FE">
            <w:pPr>
              <w:ind w:right="385"/>
              <w:rPr>
                <w:rFonts w:ascii="Calibri" w:hAnsi="Calibri" w:cs="Calibri"/>
                <w:color w:val="000000"/>
                <w:sz w:val="22"/>
                <w:szCs w:val="22"/>
                <w:lang w:val="en-US" w:eastAsia="en-GB"/>
              </w:rPr>
            </w:pPr>
          </w:p>
        </w:tc>
      </w:tr>
      <w:tr w:rsidR="008546F1" w:rsidTr="004363D2">
        <w:tc>
          <w:tcPr>
            <w:tcW w:w="1136" w:type="dxa"/>
          </w:tcPr>
          <w:p w:rsidR="008546F1" w:rsidRDefault="008546F1" w:rsidP="00D03D62">
            <w:pPr>
              <w:ind w:right="68"/>
              <w:rPr>
                <w:rFonts w:asciiTheme="minorHAnsi" w:hAnsiTheme="minorHAnsi"/>
                <w:b/>
                <w:sz w:val="24"/>
                <w:szCs w:val="24"/>
              </w:rPr>
            </w:pPr>
            <w:r>
              <w:rPr>
                <w:rFonts w:asciiTheme="minorHAnsi" w:hAnsiTheme="minorHAnsi"/>
                <w:b/>
                <w:sz w:val="24"/>
                <w:szCs w:val="24"/>
              </w:rPr>
              <w:lastRenderedPageBreak/>
              <w:t>025/14</w:t>
            </w:r>
          </w:p>
          <w:p w:rsidR="00DD6E6C" w:rsidRPr="00DD6E6C" w:rsidRDefault="00DD6E6C" w:rsidP="00D03D62">
            <w:pPr>
              <w:ind w:right="68"/>
              <w:rPr>
                <w:rFonts w:asciiTheme="minorHAnsi" w:hAnsiTheme="minorHAnsi"/>
                <w:sz w:val="24"/>
                <w:szCs w:val="24"/>
              </w:rPr>
            </w:pPr>
            <w:r>
              <w:rPr>
                <w:rFonts w:asciiTheme="minorHAnsi" w:hAnsiTheme="minorHAnsi"/>
                <w:sz w:val="24"/>
                <w:szCs w:val="24"/>
              </w:rPr>
              <w:t>14.08.14</w:t>
            </w:r>
          </w:p>
        </w:tc>
        <w:tc>
          <w:tcPr>
            <w:tcW w:w="4359" w:type="dxa"/>
          </w:tcPr>
          <w:p w:rsidR="00DD6E6C" w:rsidRDefault="00DD6E6C" w:rsidP="00DD6E6C">
            <w:pPr>
              <w:tabs>
                <w:tab w:val="right" w:pos="8364"/>
              </w:tabs>
              <w:ind w:right="176"/>
              <w:jc w:val="both"/>
              <w:rPr>
                <w:rFonts w:asciiTheme="minorHAnsi" w:hAnsiTheme="minorHAnsi"/>
                <w:sz w:val="22"/>
                <w:szCs w:val="22"/>
              </w:rPr>
            </w:pPr>
            <w:r w:rsidRPr="00DD6E6C">
              <w:rPr>
                <w:rFonts w:asciiTheme="minorHAnsi" w:hAnsiTheme="minorHAnsi"/>
                <w:sz w:val="22"/>
                <w:szCs w:val="22"/>
              </w:rPr>
              <w:t xml:space="preserve">Please can you advise me how much Cumbria Police spent on interpreters in each of the financial years:  </w:t>
            </w:r>
          </w:p>
          <w:p w:rsidR="00DD6E6C" w:rsidRPr="00DD6E6C" w:rsidRDefault="00DD6E6C" w:rsidP="00DD6E6C">
            <w:pPr>
              <w:tabs>
                <w:tab w:val="right" w:pos="8364"/>
              </w:tabs>
              <w:ind w:right="176"/>
              <w:jc w:val="both"/>
              <w:rPr>
                <w:rFonts w:asciiTheme="minorHAnsi" w:hAnsiTheme="minorHAnsi"/>
                <w:sz w:val="22"/>
                <w:szCs w:val="22"/>
              </w:rPr>
            </w:pPr>
            <w:r w:rsidRPr="00DD6E6C">
              <w:rPr>
                <w:rFonts w:asciiTheme="minorHAnsi" w:hAnsiTheme="minorHAnsi"/>
                <w:sz w:val="22"/>
                <w:szCs w:val="22"/>
              </w:rPr>
              <w:t>2010/11; 2011/12</w:t>
            </w:r>
            <w:proofErr w:type="gramStart"/>
            <w:r w:rsidRPr="00DD6E6C">
              <w:rPr>
                <w:rFonts w:asciiTheme="minorHAnsi" w:hAnsiTheme="minorHAnsi"/>
                <w:sz w:val="22"/>
                <w:szCs w:val="22"/>
              </w:rPr>
              <w:t>;  2012</w:t>
            </w:r>
            <w:proofErr w:type="gramEnd"/>
            <w:r w:rsidRPr="00DD6E6C">
              <w:rPr>
                <w:rFonts w:asciiTheme="minorHAnsi" w:hAnsiTheme="minorHAnsi"/>
                <w:sz w:val="22"/>
                <w:szCs w:val="22"/>
              </w:rPr>
              <w:t xml:space="preserve">/13;  2013/14; and 2014/15.  </w:t>
            </w:r>
          </w:p>
          <w:p w:rsidR="00DD6E6C" w:rsidRPr="00A64EF4" w:rsidRDefault="00DD6E6C" w:rsidP="00DD6E6C">
            <w:pPr>
              <w:tabs>
                <w:tab w:val="right" w:pos="8364"/>
              </w:tabs>
              <w:ind w:right="34"/>
              <w:jc w:val="both"/>
              <w:rPr>
                <w:i/>
              </w:rPr>
            </w:pPr>
            <w:r w:rsidRPr="00DD6E6C">
              <w:rPr>
                <w:rFonts w:asciiTheme="minorHAnsi" w:hAnsiTheme="minorHAnsi"/>
                <w:sz w:val="22"/>
                <w:szCs w:val="22"/>
              </w:rPr>
              <w:t>Please break out costs as to salary, employers' national insurance, employer pension contributions and accommodation costs.  If other costs have been incurred, such as transport, please show these in your reply</w:t>
            </w:r>
            <w:r w:rsidRPr="00A64EF4">
              <w:rPr>
                <w:i/>
              </w:rPr>
              <w:t>.</w:t>
            </w:r>
          </w:p>
          <w:p w:rsidR="00DD6E6C" w:rsidRPr="00FC5F54" w:rsidRDefault="00DD6E6C" w:rsidP="00DD6E6C">
            <w:pPr>
              <w:tabs>
                <w:tab w:val="right" w:pos="8364"/>
              </w:tabs>
              <w:ind w:right="-249"/>
              <w:jc w:val="both"/>
              <w:rPr>
                <w:i/>
              </w:rPr>
            </w:pPr>
          </w:p>
          <w:p w:rsidR="00DD6E6C" w:rsidRPr="008C22BD" w:rsidRDefault="00DD6E6C" w:rsidP="00DD6E6C">
            <w:pPr>
              <w:rPr>
                <w:rFonts w:ascii="Calibri" w:hAnsi="Calibri" w:cs="Calibri"/>
                <w:color w:val="000000"/>
                <w:sz w:val="22"/>
                <w:szCs w:val="22"/>
                <w:lang w:eastAsia="en-GB"/>
              </w:rPr>
            </w:pPr>
          </w:p>
          <w:p w:rsidR="008546F1" w:rsidRPr="004363D2" w:rsidRDefault="008546F1" w:rsidP="004363D2">
            <w:pPr>
              <w:tabs>
                <w:tab w:val="right" w:pos="8364"/>
              </w:tabs>
              <w:ind w:right="385"/>
              <w:rPr>
                <w:rFonts w:ascii="Calibri" w:eastAsiaTheme="minorHAnsi" w:hAnsi="Calibri" w:cstheme="minorBidi"/>
                <w:i/>
                <w:sz w:val="22"/>
                <w:szCs w:val="21"/>
              </w:rPr>
            </w:pPr>
          </w:p>
        </w:tc>
        <w:tc>
          <w:tcPr>
            <w:tcW w:w="9713" w:type="dxa"/>
          </w:tcPr>
          <w:p w:rsidR="00DD6E6C" w:rsidRDefault="00DD6E6C" w:rsidP="00DD6E6C">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Cumbria Constabulary may hold the information you have requested and they can be contacted as follows:- </w:t>
            </w:r>
          </w:p>
          <w:p w:rsidR="00DD6E6C" w:rsidRDefault="00DD6E6C" w:rsidP="00DD6E6C">
            <w:pPr>
              <w:tabs>
                <w:tab w:val="left" w:pos="960"/>
              </w:tabs>
              <w:rPr>
                <w:rFonts w:ascii="Calibri" w:hAnsi="Calibri" w:cs="Calibri"/>
                <w:color w:val="000000"/>
                <w:sz w:val="22"/>
                <w:szCs w:val="22"/>
                <w:lang w:eastAsia="en-GB"/>
              </w:rPr>
            </w:pPr>
            <w:r>
              <w:rPr>
                <w:rFonts w:ascii="Calibri" w:hAnsi="Calibri" w:cs="Calibri"/>
                <w:color w:val="000000"/>
                <w:sz w:val="22"/>
                <w:szCs w:val="22"/>
                <w:lang w:eastAsia="en-GB"/>
              </w:rPr>
              <w:tab/>
            </w:r>
          </w:p>
          <w:p w:rsidR="00DD6E6C" w:rsidRDefault="00DD6E6C" w:rsidP="00DD6E6C">
            <w:pPr>
              <w:rPr>
                <w:rFonts w:ascii="Calibri" w:hAnsi="Calibri" w:cs="Calibri"/>
                <w:color w:val="000000"/>
                <w:sz w:val="22"/>
                <w:szCs w:val="22"/>
                <w:lang w:eastAsia="en-GB"/>
              </w:rPr>
            </w:pPr>
            <w:r w:rsidRPr="008C22BD">
              <w:rPr>
                <w:rFonts w:ascii="Calibri" w:hAnsi="Calibri" w:cs="Calibri"/>
                <w:color w:val="000000"/>
                <w:sz w:val="22"/>
                <w:szCs w:val="22"/>
                <w:lang w:eastAsia="en-GB"/>
              </w:rPr>
              <w:t>Freedom of Information</w:t>
            </w:r>
            <w:r w:rsidRPr="008C22BD">
              <w:rPr>
                <w:rFonts w:ascii="Calibri" w:hAnsi="Calibri" w:cs="Calibri"/>
                <w:color w:val="000000"/>
                <w:sz w:val="22"/>
                <w:szCs w:val="22"/>
                <w:lang w:eastAsia="en-GB"/>
              </w:rPr>
              <w:br/>
              <w:t>Professional Standards Department</w:t>
            </w:r>
            <w:r w:rsidRPr="008C22BD">
              <w:rPr>
                <w:rFonts w:ascii="Calibri" w:hAnsi="Calibri" w:cs="Calibri"/>
                <w:color w:val="000000"/>
                <w:sz w:val="22"/>
                <w:szCs w:val="22"/>
                <w:lang w:eastAsia="en-GB"/>
              </w:rPr>
              <w:br/>
              <w:t>Police Headquarters</w:t>
            </w:r>
            <w:r w:rsidRPr="008C22BD">
              <w:rPr>
                <w:rFonts w:ascii="Calibri" w:hAnsi="Calibri" w:cs="Calibri"/>
                <w:color w:val="000000"/>
                <w:sz w:val="22"/>
                <w:szCs w:val="22"/>
                <w:lang w:eastAsia="en-GB"/>
              </w:rPr>
              <w:br/>
              <w:t>Carleton Hall</w:t>
            </w:r>
            <w:r w:rsidRPr="008C22BD">
              <w:rPr>
                <w:rFonts w:ascii="Calibri" w:hAnsi="Calibri" w:cs="Calibri"/>
                <w:color w:val="000000"/>
                <w:sz w:val="22"/>
                <w:szCs w:val="22"/>
                <w:lang w:eastAsia="en-GB"/>
              </w:rPr>
              <w:br/>
              <w:t>Penrith</w:t>
            </w:r>
            <w:r>
              <w:rPr>
                <w:rFonts w:ascii="Calibri" w:hAnsi="Calibri" w:cs="Calibri"/>
                <w:color w:val="000000"/>
                <w:sz w:val="22"/>
                <w:szCs w:val="22"/>
                <w:lang w:eastAsia="en-GB"/>
              </w:rPr>
              <w:t xml:space="preserve"> </w:t>
            </w:r>
          </w:p>
          <w:p w:rsidR="00DD6E6C" w:rsidRPr="008C22BD" w:rsidRDefault="00DD6E6C" w:rsidP="00DD6E6C">
            <w:pPr>
              <w:rPr>
                <w:rFonts w:ascii="Calibri" w:hAnsi="Calibri" w:cs="Calibri"/>
                <w:color w:val="000000"/>
                <w:sz w:val="22"/>
                <w:szCs w:val="22"/>
                <w:lang w:eastAsia="en-GB"/>
              </w:rPr>
            </w:pPr>
            <w:r w:rsidRPr="008C22BD">
              <w:rPr>
                <w:rFonts w:ascii="Calibri" w:hAnsi="Calibri" w:cs="Calibri"/>
                <w:color w:val="000000"/>
                <w:sz w:val="22"/>
                <w:szCs w:val="22"/>
                <w:lang w:eastAsia="en-GB"/>
              </w:rPr>
              <w:t>Cumbria CA10 2AU </w:t>
            </w:r>
          </w:p>
          <w:p w:rsidR="008546F1" w:rsidRPr="009F05FE" w:rsidRDefault="00DD6E6C" w:rsidP="00DD6E6C">
            <w:pPr>
              <w:ind w:right="385"/>
              <w:rPr>
                <w:rFonts w:ascii="Calibri" w:hAnsi="Calibri" w:cs="Calibri"/>
                <w:color w:val="000000"/>
                <w:sz w:val="22"/>
                <w:szCs w:val="22"/>
                <w:lang w:val="en-US" w:eastAsia="en-GB"/>
              </w:rPr>
            </w:pPr>
            <w:r w:rsidRPr="008C22BD">
              <w:rPr>
                <w:rFonts w:ascii="Calibri" w:hAnsi="Calibri" w:cs="Calibri"/>
                <w:color w:val="000000"/>
                <w:sz w:val="22"/>
                <w:szCs w:val="22"/>
                <w:lang w:eastAsia="en-GB"/>
              </w:rPr>
              <w:t xml:space="preserve">Or alternatively e-mail: </w:t>
            </w:r>
            <w:hyperlink r:id="rId40" w:history="1">
              <w:r w:rsidRPr="008C22BD">
                <w:rPr>
                  <w:rStyle w:val="Hyperlink"/>
                  <w:rFonts w:ascii="Calibri" w:hAnsi="Calibri" w:cs="Calibri"/>
                  <w:sz w:val="22"/>
                  <w:szCs w:val="22"/>
                  <w:lang w:eastAsia="en-GB"/>
                </w:rPr>
                <w:t>freedomofinformation@cumbria.police.uk</w:t>
              </w:r>
            </w:hyperlink>
            <w:r w:rsidRPr="008C22BD">
              <w:rPr>
                <w:rFonts w:ascii="Calibri" w:hAnsi="Calibri" w:cs="Calibri"/>
                <w:b/>
                <w:bCs/>
                <w:color w:val="000000"/>
                <w:sz w:val="22"/>
                <w:szCs w:val="22"/>
                <w:lang w:eastAsia="en-GB"/>
              </w:rPr>
              <w:t> </w:t>
            </w:r>
          </w:p>
        </w:tc>
      </w:tr>
      <w:tr w:rsidR="008546F1" w:rsidTr="004363D2">
        <w:tc>
          <w:tcPr>
            <w:tcW w:w="1136" w:type="dxa"/>
          </w:tcPr>
          <w:p w:rsidR="008546F1" w:rsidRDefault="008546F1" w:rsidP="00D03D62">
            <w:pPr>
              <w:ind w:right="68"/>
              <w:rPr>
                <w:rFonts w:asciiTheme="minorHAnsi" w:hAnsiTheme="minorHAnsi"/>
                <w:b/>
                <w:sz w:val="24"/>
                <w:szCs w:val="24"/>
              </w:rPr>
            </w:pPr>
            <w:r>
              <w:rPr>
                <w:rFonts w:asciiTheme="minorHAnsi" w:hAnsiTheme="minorHAnsi"/>
                <w:b/>
                <w:sz w:val="24"/>
                <w:szCs w:val="24"/>
              </w:rPr>
              <w:t>026/14</w:t>
            </w:r>
          </w:p>
          <w:p w:rsidR="00796E22" w:rsidRPr="00796E22" w:rsidRDefault="00796E22" w:rsidP="00D03D62">
            <w:pPr>
              <w:ind w:right="68"/>
              <w:rPr>
                <w:rFonts w:asciiTheme="minorHAnsi" w:hAnsiTheme="minorHAnsi"/>
                <w:sz w:val="24"/>
                <w:szCs w:val="24"/>
              </w:rPr>
            </w:pPr>
            <w:r>
              <w:rPr>
                <w:rFonts w:asciiTheme="minorHAnsi" w:hAnsiTheme="minorHAnsi"/>
                <w:sz w:val="24"/>
                <w:szCs w:val="24"/>
              </w:rPr>
              <w:t>28.08.14</w:t>
            </w:r>
          </w:p>
        </w:tc>
        <w:tc>
          <w:tcPr>
            <w:tcW w:w="4359" w:type="dxa"/>
          </w:tcPr>
          <w:p w:rsidR="00796E22" w:rsidRPr="00796E22" w:rsidRDefault="00796E22" w:rsidP="00796E22">
            <w:pPr>
              <w:tabs>
                <w:tab w:val="right" w:pos="8364"/>
              </w:tabs>
              <w:ind w:right="176"/>
              <w:rPr>
                <w:rFonts w:ascii="Calibri" w:eastAsiaTheme="minorHAnsi" w:hAnsi="Calibri" w:cstheme="minorBidi"/>
                <w:sz w:val="22"/>
                <w:szCs w:val="21"/>
              </w:rPr>
            </w:pPr>
            <w:r w:rsidRPr="00796E22">
              <w:rPr>
                <w:rFonts w:ascii="Calibri" w:eastAsiaTheme="minorHAnsi" w:hAnsi="Calibri" w:cstheme="minorBidi"/>
                <w:sz w:val="22"/>
                <w:szCs w:val="21"/>
              </w:rPr>
              <w:t>For the years 2011-12, 2012-13 and 2013-14 please could you provide the following:</w:t>
            </w:r>
          </w:p>
          <w:p w:rsidR="00796E22" w:rsidRPr="00796E22" w:rsidRDefault="00796E22" w:rsidP="00796E22">
            <w:pPr>
              <w:tabs>
                <w:tab w:val="right" w:pos="8364"/>
              </w:tabs>
              <w:ind w:right="176"/>
              <w:rPr>
                <w:rFonts w:ascii="Calibri" w:eastAsiaTheme="minorHAnsi" w:hAnsi="Calibri" w:cstheme="minorBidi"/>
                <w:sz w:val="22"/>
                <w:szCs w:val="21"/>
              </w:rPr>
            </w:pPr>
          </w:p>
          <w:p w:rsidR="00796E22" w:rsidRPr="00796E22" w:rsidRDefault="00796E22" w:rsidP="00796E22">
            <w:pPr>
              <w:tabs>
                <w:tab w:val="right" w:pos="8364"/>
              </w:tabs>
              <w:ind w:right="176"/>
              <w:rPr>
                <w:rFonts w:ascii="Calibri" w:eastAsiaTheme="minorHAnsi" w:hAnsi="Calibri" w:cstheme="minorBidi"/>
                <w:sz w:val="22"/>
                <w:szCs w:val="21"/>
              </w:rPr>
            </w:pPr>
            <w:r w:rsidRPr="00796E22">
              <w:rPr>
                <w:rFonts w:ascii="Calibri" w:eastAsiaTheme="minorHAnsi" w:hAnsi="Calibri" w:cstheme="minorBidi"/>
                <w:sz w:val="22"/>
                <w:szCs w:val="21"/>
                <w:lang w:val="en-US"/>
              </w:rPr>
              <w:t>1.     The number of crimes recorded by your police force, split by basic postcode data</w:t>
            </w:r>
          </w:p>
          <w:p w:rsidR="00796E22" w:rsidRPr="00796E22" w:rsidRDefault="00796E22" w:rsidP="00796E22">
            <w:pPr>
              <w:tabs>
                <w:tab w:val="right" w:pos="8364"/>
              </w:tabs>
              <w:ind w:right="176"/>
              <w:rPr>
                <w:rFonts w:ascii="Calibri" w:eastAsiaTheme="minorHAnsi" w:hAnsi="Calibri" w:cstheme="minorBidi"/>
                <w:sz w:val="22"/>
                <w:szCs w:val="21"/>
              </w:rPr>
            </w:pPr>
            <w:r w:rsidRPr="00796E22">
              <w:rPr>
                <w:rFonts w:ascii="Calibri" w:eastAsiaTheme="minorHAnsi" w:hAnsi="Calibri" w:cstheme="minorBidi"/>
                <w:sz w:val="22"/>
                <w:szCs w:val="21"/>
                <w:lang w:val="en-US"/>
              </w:rPr>
              <w:t>2.     The number of cannabis warnings given out by your police force, split by the age of the offender  and the basic post-code details of where the offence occurred</w:t>
            </w:r>
          </w:p>
          <w:p w:rsidR="00796E22" w:rsidRPr="00796E22" w:rsidRDefault="00796E22" w:rsidP="00796E22">
            <w:pPr>
              <w:tabs>
                <w:tab w:val="right" w:pos="8364"/>
              </w:tabs>
              <w:ind w:right="176"/>
              <w:rPr>
                <w:rFonts w:ascii="Calibri" w:eastAsiaTheme="minorHAnsi" w:hAnsi="Calibri" w:cstheme="minorBidi"/>
                <w:sz w:val="22"/>
                <w:szCs w:val="21"/>
              </w:rPr>
            </w:pPr>
            <w:r w:rsidRPr="00796E22">
              <w:rPr>
                <w:rFonts w:ascii="Calibri" w:eastAsiaTheme="minorHAnsi" w:hAnsi="Calibri" w:cstheme="minorBidi"/>
                <w:sz w:val="22"/>
                <w:szCs w:val="21"/>
                <w:lang w:val="en-US"/>
              </w:rPr>
              <w:t xml:space="preserve">3.     The number of drug seizures for (a) class A drugs (b) class B drugs and (c) class C </w:t>
            </w:r>
            <w:r w:rsidRPr="00796E22">
              <w:rPr>
                <w:rFonts w:ascii="Calibri" w:eastAsiaTheme="minorHAnsi" w:hAnsi="Calibri" w:cstheme="minorBidi"/>
                <w:sz w:val="22"/>
                <w:szCs w:val="21"/>
                <w:lang w:val="en-US"/>
              </w:rPr>
              <w:lastRenderedPageBreak/>
              <w:t>drugs, split by basic postcode data </w:t>
            </w:r>
          </w:p>
          <w:p w:rsidR="008546F1" w:rsidRPr="00796E22" w:rsidRDefault="008546F1" w:rsidP="00796E22">
            <w:pPr>
              <w:tabs>
                <w:tab w:val="right" w:pos="8364"/>
              </w:tabs>
              <w:ind w:right="176"/>
              <w:rPr>
                <w:rFonts w:ascii="Calibri" w:eastAsiaTheme="minorHAnsi" w:hAnsi="Calibri" w:cstheme="minorBidi"/>
                <w:sz w:val="22"/>
                <w:szCs w:val="21"/>
              </w:rPr>
            </w:pPr>
          </w:p>
        </w:tc>
        <w:tc>
          <w:tcPr>
            <w:tcW w:w="9713" w:type="dxa"/>
          </w:tcPr>
          <w:p w:rsidR="000D13BA" w:rsidRDefault="000D13BA" w:rsidP="000D13BA">
            <w:pPr>
              <w:rPr>
                <w:rFonts w:ascii="Calibri" w:hAnsi="Calibri" w:cs="Calibri"/>
                <w:color w:val="000000"/>
                <w:sz w:val="22"/>
                <w:szCs w:val="22"/>
                <w:lang w:eastAsia="en-GB"/>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Cumbria Constabulary may hold the information you have requested and they can be contacted as follows:- </w:t>
            </w:r>
          </w:p>
          <w:p w:rsidR="000D13BA" w:rsidRDefault="000D13BA" w:rsidP="000D13BA">
            <w:pPr>
              <w:rPr>
                <w:rFonts w:ascii="Calibri" w:hAnsi="Calibri" w:cs="Calibri"/>
                <w:color w:val="000000"/>
                <w:sz w:val="22"/>
                <w:szCs w:val="22"/>
                <w:lang w:eastAsia="en-GB"/>
              </w:rPr>
            </w:pPr>
          </w:p>
          <w:p w:rsidR="000D13BA" w:rsidRDefault="000D13BA" w:rsidP="000D13BA">
            <w:pPr>
              <w:rPr>
                <w:rFonts w:ascii="Calibri" w:hAnsi="Calibri" w:cs="Calibri"/>
                <w:color w:val="000000"/>
                <w:sz w:val="22"/>
                <w:szCs w:val="22"/>
                <w:lang w:eastAsia="en-GB"/>
              </w:rPr>
            </w:pPr>
            <w:r w:rsidRPr="008C22BD">
              <w:rPr>
                <w:rFonts w:ascii="Calibri" w:hAnsi="Calibri" w:cs="Calibri"/>
                <w:color w:val="000000"/>
                <w:sz w:val="22"/>
                <w:szCs w:val="22"/>
                <w:lang w:eastAsia="en-GB"/>
              </w:rPr>
              <w:t>Freedom of Information</w:t>
            </w:r>
            <w:r w:rsidRPr="008C22BD">
              <w:rPr>
                <w:rFonts w:ascii="Calibri" w:hAnsi="Calibri" w:cs="Calibri"/>
                <w:color w:val="000000"/>
                <w:sz w:val="22"/>
                <w:szCs w:val="22"/>
                <w:lang w:eastAsia="en-GB"/>
              </w:rPr>
              <w:br/>
              <w:t>Professional Standards Department</w:t>
            </w:r>
            <w:r w:rsidRPr="008C22BD">
              <w:rPr>
                <w:rFonts w:ascii="Calibri" w:hAnsi="Calibri" w:cs="Calibri"/>
                <w:color w:val="000000"/>
                <w:sz w:val="22"/>
                <w:szCs w:val="22"/>
                <w:lang w:eastAsia="en-GB"/>
              </w:rPr>
              <w:br/>
              <w:t>Police Headquarters</w:t>
            </w:r>
            <w:r w:rsidRPr="008C22BD">
              <w:rPr>
                <w:rFonts w:ascii="Calibri" w:hAnsi="Calibri" w:cs="Calibri"/>
                <w:color w:val="000000"/>
                <w:sz w:val="22"/>
                <w:szCs w:val="22"/>
                <w:lang w:eastAsia="en-GB"/>
              </w:rPr>
              <w:br/>
              <w:t>Carleton Hall</w:t>
            </w:r>
            <w:r w:rsidRPr="008C22BD">
              <w:rPr>
                <w:rFonts w:ascii="Calibri" w:hAnsi="Calibri" w:cs="Calibri"/>
                <w:color w:val="000000"/>
                <w:sz w:val="22"/>
                <w:szCs w:val="22"/>
                <w:lang w:eastAsia="en-GB"/>
              </w:rPr>
              <w:br/>
              <w:t>Penrith</w:t>
            </w:r>
            <w:r>
              <w:rPr>
                <w:rFonts w:ascii="Calibri" w:hAnsi="Calibri" w:cs="Calibri"/>
                <w:color w:val="000000"/>
                <w:sz w:val="22"/>
                <w:szCs w:val="22"/>
                <w:lang w:eastAsia="en-GB"/>
              </w:rPr>
              <w:t xml:space="preserve"> </w:t>
            </w:r>
          </w:p>
          <w:p w:rsidR="000D13BA" w:rsidRPr="008C22BD" w:rsidRDefault="000D13BA" w:rsidP="000D13BA">
            <w:pPr>
              <w:rPr>
                <w:rFonts w:ascii="Calibri" w:hAnsi="Calibri" w:cs="Calibri"/>
                <w:color w:val="000000"/>
                <w:sz w:val="22"/>
                <w:szCs w:val="22"/>
                <w:lang w:eastAsia="en-GB"/>
              </w:rPr>
            </w:pPr>
            <w:r w:rsidRPr="008C22BD">
              <w:rPr>
                <w:rFonts w:ascii="Calibri" w:hAnsi="Calibri" w:cs="Calibri"/>
                <w:color w:val="000000"/>
                <w:sz w:val="22"/>
                <w:szCs w:val="22"/>
                <w:lang w:eastAsia="en-GB"/>
              </w:rPr>
              <w:t>Cumbria CA10 2AU </w:t>
            </w:r>
          </w:p>
          <w:p w:rsidR="000D13BA" w:rsidRPr="008C22BD" w:rsidRDefault="000D13BA" w:rsidP="000D13BA">
            <w:pPr>
              <w:rPr>
                <w:rFonts w:ascii="Calibri" w:hAnsi="Calibri" w:cs="Calibri"/>
                <w:color w:val="000000"/>
                <w:sz w:val="22"/>
                <w:szCs w:val="22"/>
                <w:lang w:eastAsia="en-GB"/>
              </w:rPr>
            </w:pPr>
            <w:r w:rsidRPr="008C22BD">
              <w:rPr>
                <w:rFonts w:ascii="Calibri" w:hAnsi="Calibri" w:cs="Calibri"/>
                <w:color w:val="000000"/>
                <w:sz w:val="22"/>
                <w:szCs w:val="22"/>
                <w:lang w:eastAsia="en-GB"/>
              </w:rPr>
              <w:t xml:space="preserve">Or alternatively e-mail: </w:t>
            </w:r>
            <w:hyperlink r:id="rId41" w:history="1">
              <w:r w:rsidRPr="008C22BD">
                <w:rPr>
                  <w:rStyle w:val="Hyperlink"/>
                  <w:rFonts w:ascii="Calibri" w:hAnsi="Calibri" w:cs="Calibri"/>
                  <w:sz w:val="22"/>
                  <w:szCs w:val="22"/>
                  <w:lang w:eastAsia="en-GB"/>
                </w:rPr>
                <w:t>freedomofinformation@cumbria.police.uk</w:t>
              </w:r>
            </w:hyperlink>
            <w:r w:rsidRPr="008C22BD">
              <w:rPr>
                <w:rFonts w:ascii="Calibri" w:hAnsi="Calibri" w:cs="Calibri"/>
                <w:b/>
                <w:bCs/>
                <w:color w:val="000000"/>
                <w:sz w:val="22"/>
                <w:szCs w:val="22"/>
                <w:lang w:eastAsia="en-GB"/>
              </w:rPr>
              <w:t> </w:t>
            </w:r>
          </w:p>
          <w:p w:rsidR="000D13BA" w:rsidRDefault="000D13BA" w:rsidP="000D13BA">
            <w:pPr>
              <w:rPr>
                <w:rFonts w:ascii="Calibri" w:hAnsi="Calibri" w:cs="Calibri"/>
                <w:color w:val="000000"/>
                <w:sz w:val="22"/>
                <w:szCs w:val="22"/>
                <w:lang w:eastAsia="en-GB"/>
              </w:rPr>
            </w:pPr>
          </w:p>
          <w:p w:rsidR="008546F1" w:rsidRPr="009F05FE" w:rsidRDefault="008546F1" w:rsidP="009F05FE">
            <w:pPr>
              <w:ind w:right="385"/>
              <w:rPr>
                <w:rFonts w:ascii="Calibri" w:hAnsi="Calibri" w:cs="Calibri"/>
                <w:color w:val="000000"/>
                <w:sz w:val="22"/>
                <w:szCs w:val="22"/>
                <w:lang w:val="en-US" w:eastAsia="en-GB"/>
              </w:rPr>
            </w:pPr>
          </w:p>
        </w:tc>
      </w:tr>
      <w:tr w:rsidR="00773053" w:rsidTr="004363D2">
        <w:tc>
          <w:tcPr>
            <w:tcW w:w="1136" w:type="dxa"/>
          </w:tcPr>
          <w:p w:rsidR="00773053" w:rsidRDefault="00773053" w:rsidP="00D03D62">
            <w:pPr>
              <w:ind w:right="68"/>
              <w:rPr>
                <w:rFonts w:asciiTheme="minorHAnsi" w:hAnsiTheme="minorHAnsi"/>
                <w:b/>
                <w:sz w:val="24"/>
                <w:szCs w:val="24"/>
              </w:rPr>
            </w:pPr>
            <w:r>
              <w:rPr>
                <w:rFonts w:asciiTheme="minorHAnsi" w:hAnsiTheme="minorHAnsi"/>
                <w:b/>
                <w:sz w:val="24"/>
                <w:szCs w:val="24"/>
              </w:rPr>
              <w:lastRenderedPageBreak/>
              <w:t>027/14</w:t>
            </w:r>
          </w:p>
          <w:p w:rsidR="00773053" w:rsidRPr="00773053" w:rsidRDefault="00773053" w:rsidP="00D03D62">
            <w:pPr>
              <w:ind w:right="68"/>
              <w:rPr>
                <w:rFonts w:asciiTheme="minorHAnsi" w:hAnsiTheme="minorHAnsi"/>
                <w:sz w:val="24"/>
                <w:szCs w:val="24"/>
              </w:rPr>
            </w:pPr>
            <w:r>
              <w:rPr>
                <w:rFonts w:asciiTheme="minorHAnsi" w:hAnsiTheme="minorHAnsi"/>
                <w:sz w:val="24"/>
                <w:szCs w:val="24"/>
              </w:rPr>
              <w:t>05.09.14</w:t>
            </w:r>
          </w:p>
        </w:tc>
        <w:tc>
          <w:tcPr>
            <w:tcW w:w="4359" w:type="dxa"/>
          </w:tcPr>
          <w:p w:rsidR="00773053" w:rsidRPr="009D1757" w:rsidRDefault="00773053" w:rsidP="00773053">
            <w:pPr>
              <w:tabs>
                <w:tab w:val="right" w:pos="8364"/>
              </w:tabs>
              <w:ind w:right="176"/>
              <w:rPr>
                <w:rFonts w:ascii="Calibri" w:eastAsiaTheme="minorHAnsi" w:hAnsi="Calibri" w:cstheme="minorBidi"/>
                <w:sz w:val="22"/>
                <w:szCs w:val="21"/>
                <w:lang w:val="en-US"/>
              </w:rPr>
            </w:pPr>
            <w:r w:rsidRPr="009D1757">
              <w:rPr>
                <w:rFonts w:ascii="Calibri" w:eastAsiaTheme="minorHAnsi" w:hAnsi="Calibri" w:cstheme="minorBidi"/>
                <w:sz w:val="22"/>
                <w:szCs w:val="21"/>
                <w:lang w:val="en-US"/>
              </w:rPr>
              <w:t xml:space="preserve">(1)  Could I please ask why the BNP </w:t>
            </w:r>
            <w:proofErr w:type="spellStart"/>
            <w:r w:rsidRPr="009D1757">
              <w:rPr>
                <w:rFonts w:ascii="Calibri" w:eastAsiaTheme="minorHAnsi" w:hAnsi="Calibri" w:cstheme="minorBidi"/>
                <w:sz w:val="22"/>
                <w:szCs w:val="21"/>
                <w:lang w:val="en-US"/>
              </w:rPr>
              <w:t>Councillor</w:t>
            </w:r>
            <w:proofErr w:type="spellEnd"/>
            <w:r w:rsidRPr="009D1757">
              <w:rPr>
                <w:rFonts w:ascii="Calibri" w:eastAsiaTheme="minorHAnsi" w:hAnsi="Calibri" w:cstheme="minorBidi"/>
                <w:sz w:val="22"/>
                <w:szCs w:val="21"/>
                <w:lang w:val="en-US"/>
              </w:rPr>
              <w:t xml:space="preserve"> Dawn Charlton has been arrested 3 times?  The first two times the charge(s) were dropped.</w:t>
            </w:r>
          </w:p>
          <w:p w:rsidR="00773053" w:rsidRPr="009D1757" w:rsidRDefault="00773053" w:rsidP="00773053">
            <w:pPr>
              <w:tabs>
                <w:tab w:val="right" w:pos="8364"/>
              </w:tabs>
              <w:ind w:right="176"/>
              <w:rPr>
                <w:rFonts w:ascii="Calibri" w:eastAsiaTheme="minorHAnsi" w:hAnsi="Calibri" w:cstheme="minorBidi"/>
                <w:sz w:val="22"/>
                <w:szCs w:val="21"/>
                <w:lang w:val="en-US"/>
              </w:rPr>
            </w:pPr>
            <w:r w:rsidRPr="009D1757">
              <w:rPr>
                <w:rFonts w:ascii="Calibri" w:eastAsiaTheme="minorHAnsi" w:hAnsi="Calibri" w:cstheme="minorBidi"/>
                <w:sz w:val="22"/>
                <w:szCs w:val="21"/>
                <w:lang w:val="en-US"/>
              </w:rPr>
              <w:t> (2) Was there any reason why such force was used in the early hours of the morning?</w:t>
            </w:r>
          </w:p>
          <w:p w:rsidR="00773053" w:rsidRPr="009D1757" w:rsidRDefault="00773053" w:rsidP="00773053">
            <w:pPr>
              <w:tabs>
                <w:tab w:val="right" w:pos="8364"/>
              </w:tabs>
              <w:ind w:right="176"/>
              <w:rPr>
                <w:rFonts w:ascii="Calibri" w:eastAsiaTheme="minorHAnsi" w:hAnsi="Calibri" w:cstheme="minorBidi"/>
                <w:sz w:val="22"/>
                <w:szCs w:val="21"/>
                <w:lang w:val="en-US"/>
              </w:rPr>
            </w:pPr>
            <w:r w:rsidRPr="009D1757">
              <w:rPr>
                <w:rFonts w:ascii="Calibri" w:eastAsiaTheme="minorHAnsi" w:hAnsi="Calibri" w:cstheme="minorBidi"/>
                <w:sz w:val="22"/>
                <w:szCs w:val="21"/>
                <w:lang w:val="en-US"/>
              </w:rPr>
              <w:t> (3) Did Dawn Charlton present a particular risk to the public?</w:t>
            </w:r>
          </w:p>
          <w:p w:rsidR="00773053" w:rsidRPr="009D1757" w:rsidRDefault="00773053" w:rsidP="00773053">
            <w:pPr>
              <w:tabs>
                <w:tab w:val="right" w:pos="8364"/>
              </w:tabs>
              <w:ind w:right="176"/>
              <w:rPr>
                <w:rFonts w:ascii="Calibri" w:eastAsiaTheme="minorHAnsi" w:hAnsi="Calibri" w:cstheme="minorBidi"/>
                <w:sz w:val="22"/>
                <w:szCs w:val="21"/>
              </w:rPr>
            </w:pPr>
          </w:p>
        </w:tc>
        <w:tc>
          <w:tcPr>
            <w:tcW w:w="9713" w:type="dxa"/>
          </w:tcPr>
          <w:p w:rsidR="00880005" w:rsidRPr="007463EB" w:rsidRDefault="00880005" w:rsidP="00880005">
            <w:pPr>
              <w:tabs>
                <w:tab w:val="right" w:pos="8364"/>
              </w:tabs>
              <w:ind w:right="-249"/>
              <w:jc w:val="both"/>
              <w:rPr>
                <w:rFonts w:asciiTheme="minorHAnsi" w:hAnsiTheme="minorHAnsi"/>
                <w:sz w:val="22"/>
                <w:szCs w:val="22"/>
              </w:rPr>
            </w:pPr>
            <w:r>
              <w:rPr>
                <w:rFonts w:asciiTheme="minorHAnsi" w:hAnsiTheme="minorHAnsi"/>
                <w:sz w:val="22"/>
                <w:szCs w:val="22"/>
              </w:rPr>
              <w:t xml:space="preserve">In his role as Police and Crime Commissioner, Mr Rhodes does not have access to the information you have requested as it is the Chief Constable of the Cumbria Constabulary who is responsible for operational policing.   </w:t>
            </w:r>
            <w:r w:rsidRPr="0015562B">
              <w:rPr>
                <w:i/>
              </w:rPr>
              <w:t xml:space="preserve"> </w:t>
            </w:r>
            <w:r>
              <w:rPr>
                <w:rFonts w:asciiTheme="minorHAnsi" w:hAnsiTheme="minorHAnsi"/>
                <w:sz w:val="22"/>
                <w:szCs w:val="22"/>
              </w:rPr>
              <w:t xml:space="preserve">  </w:t>
            </w:r>
          </w:p>
          <w:p w:rsidR="00880005" w:rsidRDefault="00880005" w:rsidP="00880005">
            <w:pPr>
              <w:tabs>
                <w:tab w:val="right" w:pos="8364"/>
              </w:tabs>
              <w:ind w:right="-249"/>
              <w:jc w:val="both"/>
              <w:rPr>
                <w:i/>
              </w:rPr>
            </w:pPr>
          </w:p>
          <w:p w:rsidR="00773053" w:rsidRPr="00773053" w:rsidRDefault="00880005" w:rsidP="00880005">
            <w:pPr>
              <w:tabs>
                <w:tab w:val="left" w:pos="1063"/>
              </w:tabs>
              <w:rPr>
                <w:rFonts w:ascii="Calibri" w:hAnsi="Calibri" w:cs="Calibri"/>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Cumbria Constabulary may hold the information you have requested, although as s</w:t>
            </w:r>
            <w:r>
              <w:rPr>
                <w:rFonts w:asciiTheme="minorHAnsi" w:hAnsiTheme="minorHAnsi"/>
                <w:sz w:val="22"/>
                <w:szCs w:val="22"/>
              </w:rPr>
              <w:t xml:space="preserve">ome of the information you seek is personal to the individual this may not be released to a third party.  </w:t>
            </w:r>
          </w:p>
        </w:tc>
      </w:tr>
      <w:tr w:rsidR="00773053" w:rsidTr="004363D2">
        <w:tc>
          <w:tcPr>
            <w:tcW w:w="1136" w:type="dxa"/>
          </w:tcPr>
          <w:p w:rsidR="00773053" w:rsidRDefault="00880005" w:rsidP="00D03D62">
            <w:pPr>
              <w:ind w:right="68"/>
              <w:rPr>
                <w:rFonts w:asciiTheme="minorHAnsi" w:hAnsiTheme="minorHAnsi"/>
                <w:sz w:val="24"/>
                <w:szCs w:val="24"/>
              </w:rPr>
            </w:pPr>
            <w:r>
              <w:rPr>
                <w:rFonts w:asciiTheme="minorHAnsi" w:hAnsiTheme="minorHAnsi"/>
                <w:b/>
                <w:sz w:val="24"/>
                <w:szCs w:val="24"/>
              </w:rPr>
              <w:t>028/14</w:t>
            </w:r>
          </w:p>
          <w:p w:rsidR="00880005" w:rsidRPr="00880005" w:rsidRDefault="00880005" w:rsidP="00D03D62">
            <w:pPr>
              <w:ind w:right="68"/>
              <w:rPr>
                <w:rFonts w:asciiTheme="minorHAnsi" w:hAnsiTheme="minorHAnsi"/>
                <w:sz w:val="24"/>
                <w:szCs w:val="24"/>
              </w:rPr>
            </w:pPr>
            <w:r>
              <w:rPr>
                <w:rFonts w:asciiTheme="minorHAnsi" w:hAnsiTheme="minorHAnsi"/>
                <w:sz w:val="24"/>
                <w:szCs w:val="24"/>
              </w:rPr>
              <w:t>08.09.14</w:t>
            </w:r>
          </w:p>
        </w:tc>
        <w:tc>
          <w:tcPr>
            <w:tcW w:w="4359" w:type="dxa"/>
          </w:tcPr>
          <w:p w:rsidR="00880005" w:rsidRPr="009D1757" w:rsidRDefault="00880005" w:rsidP="00880005">
            <w:pPr>
              <w:tabs>
                <w:tab w:val="right" w:pos="8364"/>
              </w:tabs>
              <w:ind w:right="176"/>
              <w:rPr>
                <w:rFonts w:ascii="Calibri" w:eastAsiaTheme="minorHAnsi" w:hAnsi="Calibri" w:cstheme="minorBidi"/>
                <w:sz w:val="22"/>
                <w:szCs w:val="21"/>
                <w:lang w:val="en-US"/>
              </w:rPr>
            </w:pPr>
            <w:r w:rsidRPr="009D1757">
              <w:rPr>
                <w:rFonts w:ascii="Calibri" w:eastAsiaTheme="minorHAnsi" w:hAnsi="Calibri" w:cstheme="minorBidi"/>
                <w:sz w:val="22"/>
                <w:szCs w:val="21"/>
                <w:lang w:val="en-US"/>
              </w:rPr>
              <w:t xml:space="preserve">The amount your </w:t>
            </w:r>
            <w:proofErr w:type="spellStart"/>
            <w:r w:rsidRPr="009D1757">
              <w:rPr>
                <w:rFonts w:ascii="Calibri" w:eastAsiaTheme="minorHAnsi" w:hAnsi="Calibri" w:cstheme="minorBidi"/>
                <w:sz w:val="22"/>
                <w:szCs w:val="21"/>
                <w:lang w:val="en-US"/>
              </w:rPr>
              <w:t>organisation</w:t>
            </w:r>
            <w:proofErr w:type="spellEnd"/>
            <w:r w:rsidRPr="009D1757">
              <w:rPr>
                <w:rFonts w:ascii="Calibri" w:eastAsiaTheme="minorHAnsi" w:hAnsi="Calibri" w:cstheme="minorBidi"/>
                <w:sz w:val="22"/>
                <w:szCs w:val="21"/>
                <w:lang w:val="en-US"/>
              </w:rPr>
              <w:t xml:space="preserve"> pays to the Confederation of British Industry and its subsidiaries.  Please provide the amount paid to CBI &amp; regional subsidiaries.      </w:t>
            </w:r>
          </w:p>
          <w:p w:rsidR="00880005" w:rsidRPr="009D1757" w:rsidRDefault="00880005" w:rsidP="00880005">
            <w:pPr>
              <w:tabs>
                <w:tab w:val="right" w:pos="8364"/>
              </w:tabs>
              <w:ind w:right="176"/>
              <w:rPr>
                <w:rFonts w:ascii="Calibri" w:eastAsiaTheme="minorHAnsi" w:hAnsi="Calibri" w:cstheme="minorBidi"/>
                <w:sz w:val="22"/>
                <w:szCs w:val="21"/>
                <w:lang w:val="en-US"/>
              </w:rPr>
            </w:pPr>
            <w:r w:rsidRPr="009D1757">
              <w:rPr>
                <w:rFonts w:ascii="Calibri" w:eastAsiaTheme="minorHAnsi" w:hAnsi="Calibri" w:cstheme="minorBidi"/>
                <w:sz w:val="22"/>
                <w:szCs w:val="21"/>
                <w:lang w:val="en-US"/>
              </w:rPr>
              <w:t xml:space="preserve">(a)  in membership fees;  </w:t>
            </w:r>
          </w:p>
          <w:p w:rsidR="00880005" w:rsidRPr="009D1757" w:rsidRDefault="00880005" w:rsidP="00880005">
            <w:pPr>
              <w:tabs>
                <w:tab w:val="right" w:pos="8364"/>
              </w:tabs>
              <w:ind w:right="176"/>
              <w:rPr>
                <w:rFonts w:ascii="Calibri" w:eastAsiaTheme="minorHAnsi" w:hAnsi="Calibri" w:cstheme="minorBidi"/>
                <w:sz w:val="22"/>
                <w:szCs w:val="21"/>
                <w:lang w:val="en-US"/>
              </w:rPr>
            </w:pPr>
            <w:r w:rsidRPr="009D1757">
              <w:rPr>
                <w:rFonts w:ascii="Calibri" w:eastAsiaTheme="minorHAnsi" w:hAnsi="Calibri" w:cstheme="minorBidi"/>
                <w:sz w:val="22"/>
                <w:szCs w:val="21"/>
                <w:lang w:val="en-US"/>
              </w:rPr>
              <w:t xml:space="preserve">(b)  fees for one off conferences or other events; and           </w:t>
            </w:r>
          </w:p>
          <w:p w:rsidR="00880005" w:rsidRPr="009D1757" w:rsidRDefault="00880005" w:rsidP="00880005">
            <w:pPr>
              <w:tabs>
                <w:tab w:val="right" w:pos="8364"/>
              </w:tabs>
              <w:ind w:right="176"/>
              <w:rPr>
                <w:rFonts w:ascii="Calibri" w:eastAsiaTheme="minorHAnsi" w:hAnsi="Calibri" w:cstheme="minorBidi"/>
                <w:sz w:val="22"/>
                <w:szCs w:val="21"/>
                <w:lang w:val="en-US"/>
              </w:rPr>
            </w:pPr>
            <w:r w:rsidRPr="009D1757">
              <w:rPr>
                <w:rFonts w:ascii="Calibri" w:eastAsiaTheme="minorHAnsi" w:hAnsi="Calibri" w:cstheme="minorBidi"/>
                <w:sz w:val="22"/>
                <w:szCs w:val="21"/>
                <w:lang w:val="en-US"/>
              </w:rPr>
              <w:t xml:space="preserve">(c)   </w:t>
            </w:r>
            <w:proofErr w:type="gramStart"/>
            <w:r w:rsidRPr="009D1757">
              <w:rPr>
                <w:rFonts w:ascii="Calibri" w:eastAsiaTheme="minorHAnsi" w:hAnsi="Calibri" w:cstheme="minorBidi"/>
                <w:sz w:val="22"/>
                <w:szCs w:val="21"/>
                <w:lang w:val="en-US"/>
              </w:rPr>
              <w:t>fees</w:t>
            </w:r>
            <w:proofErr w:type="gramEnd"/>
            <w:r w:rsidRPr="009D1757">
              <w:rPr>
                <w:rFonts w:ascii="Calibri" w:eastAsiaTheme="minorHAnsi" w:hAnsi="Calibri" w:cstheme="minorBidi"/>
                <w:sz w:val="22"/>
                <w:szCs w:val="21"/>
                <w:lang w:val="en-US"/>
              </w:rPr>
              <w:t xml:space="preserve"> paid to the CBI for any other services.                                                                                 </w:t>
            </w:r>
          </w:p>
          <w:p w:rsidR="00880005" w:rsidRPr="009D1757" w:rsidRDefault="00880005" w:rsidP="00880005">
            <w:pPr>
              <w:tabs>
                <w:tab w:val="right" w:pos="8364"/>
              </w:tabs>
              <w:ind w:right="176"/>
              <w:rPr>
                <w:rFonts w:ascii="Calibri" w:eastAsiaTheme="minorHAnsi" w:hAnsi="Calibri" w:cstheme="minorBidi"/>
                <w:sz w:val="22"/>
                <w:szCs w:val="21"/>
                <w:lang w:val="en-US"/>
              </w:rPr>
            </w:pPr>
          </w:p>
          <w:p w:rsidR="00880005" w:rsidRPr="009D1757" w:rsidRDefault="00880005" w:rsidP="00880005">
            <w:pPr>
              <w:tabs>
                <w:tab w:val="right" w:pos="8364"/>
              </w:tabs>
              <w:ind w:right="176"/>
              <w:rPr>
                <w:rFonts w:ascii="Calibri" w:eastAsiaTheme="minorHAnsi" w:hAnsi="Calibri" w:cstheme="minorBidi"/>
                <w:sz w:val="22"/>
                <w:szCs w:val="21"/>
              </w:rPr>
            </w:pPr>
            <w:r w:rsidRPr="009D1757">
              <w:rPr>
                <w:rFonts w:ascii="Calibri" w:eastAsiaTheme="minorHAnsi" w:hAnsi="Calibri" w:cstheme="minorBidi"/>
                <w:sz w:val="22"/>
                <w:szCs w:val="21"/>
                <w:lang w:val="en-US"/>
              </w:rPr>
              <w:t xml:space="preserve">Please make clear if the response includes payments from any non-departmental public bodies, executive agencies, </w:t>
            </w:r>
            <w:proofErr w:type="spellStart"/>
            <w:r w:rsidRPr="009D1757">
              <w:rPr>
                <w:rFonts w:ascii="Calibri" w:eastAsiaTheme="minorHAnsi" w:hAnsi="Calibri" w:cstheme="minorBidi"/>
                <w:sz w:val="22"/>
                <w:szCs w:val="21"/>
                <w:lang w:val="en-US"/>
              </w:rPr>
              <w:t>etc</w:t>
            </w:r>
            <w:proofErr w:type="spellEnd"/>
            <w:r w:rsidRPr="009D1757">
              <w:rPr>
                <w:rFonts w:ascii="Calibri" w:eastAsiaTheme="minorHAnsi" w:hAnsi="Calibri" w:cstheme="minorBidi"/>
                <w:sz w:val="22"/>
                <w:szCs w:val="21"/>
                <w:lang w:val="en-US"/>
              </w:rPr>
              <w:t xml:space="preserve">, which fall under the department and a </w:t>
            </w:r>
            <w:r w:rsidRPr="009D1757">
              <w:rPr>
                <w:rFonts w:ascii="Calibri" w:eastAsiaTheme="minorHAnsi" w:hAnsi="Calibri" w:cstheme="minorBidi"/>
                <w:sz w:val="22"/>
                <w:szCs w:val="21"/>
                <w:lang w:val="en-US"/>
              </w:rPr>
              <w:lastRenderedPageBreak/>
              <w:t>breakdown of what payments came from which agency/body.  Please provide this information for the period 2009-2014 set out by calendar or financial year.</w:t>
            </w:r>
          </w:p>
          <w:p w:rsidR="00773053" w:rsidRPr="009D1757" w:rsidRDefault="00773053" w:rsidP="00880005">
            <w:pPr>
              <w:tabs>
                <w:tab w:val="right" w:pos="8364"/>
              </w:tabs>
              <w:ind w:right="176"/>
              <w:rPr>
                <w:rFonts w:ascii="Calibri" w:eastAsiaTheme="minorHAnsi" w:hAnsi="Calibri" w:cstheme="minorBidi"/>
                <w:sz w:val="22"/>
                <w:szCs w:val="21"/>
                <w:lang w:val="en-US"/>
              </w:rPr>
            </w:pPr>
          </w:p>
        </w:tc>
        <w:tc>
          <w:tcPr>
            <w:tcW w:w="9713" w:type="dxa"/>
          </w:tcPr>
          <w:p w:rsidR="00880005" w:rsidRPr="008C22BD" w:rsidRDefault="00880005" w:rsidP="00880005">
            <w:pPr>
              <w:rPr>
                <w:rFonts w:ascii="Calibri" w:hAnsi="Calibri" w:cs="Calibri"/>
                <w:color w:val="000000"/>
                <w:sz w:val="22"/>
                <w:szCs w:val="22"/>
                <w:lang w:eastAsia="en-GB"/>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w:t>
            </w:r>
          </w:p>
          <w:p w:rsidR="00880005" w:rsidRDefault="00880005" w:rsidP="000D13BA">
            <w:pPr>
              <w:rPr>
                <w:rFonts w:ascii="Calibri" w:hAnsi="Calibri" w:cs="Calibri"/>
                <w:color w:val="000000"/>
                <w:sz w:val="22"/>
                <w:szCs w:val="22"/>
                <w:lang w:eastAsia="en-GB"/>
              </w:rPr>
            </w:pPr>
          </w:p>
          <w:p w:rsidR="00773053" w:rsidRPr="00880005" w:rsidRDefault="00880005" w:rsidP="00880005">
            <w:pPr>
              <w:tabs>
                <w:tab w:val="left" w:pos="1063"/>
              </w:tabs>
              <w:rPr>
                <w:rFonts w:ascii="Calibri" w:hAnsi="Calibri" w:cs="Calibri"/>
                <w:sz w:val="22"/>
                <w:szCs w:val="22"/>
                <w:lang w:eastAsia="en-GB"/>
              </w:rPr>
            </w:pPr>
            <w:r>
              <w:rPr>
                <w:rFonts w:ascii="Calibri" w:hAnsi="Calibri" w:cs="Calibri"/>
                <w:sz w:val="22"/>
                <w:szCs w:val="22"/>
                <w:lang w:eastAsia="en-GB"/>
              </w:rPr>
              <w:tab/>
            </w:r>
          </w:p>
        </w:tc>
      </w:tr>
      <w:tr w:rsidR="008A36FE" w:rsidTr="004363D2">
        <w:tc>
          <w:tcPr>
            <w:tcW w:w="1136" w:type="dxa"/>
          </w:tcPr>
          <w:p w:rsidR="008A36FE" w:rsidRDefault="008A36FE" w:rsidP="00D03D62">
            <w:pPr>
              <w:ind w:right="68"/>
              <w:rPr>
                <w:rFonts w:asciiTheme="minorHAnsi" w:hAnsiTheme="minorHAnsi"/>
                <w:sz w:val="24"/>
                <w:szCs w:val="24"/>
              </w:rPr>
            </w:pPr>
            <w:r>
              <w:rPr>
                <w:rFonts w:asciiTheme="minorHAnsi" w:hAnsiTheme="minorHAnsi"/>
                <w:b/>
                <w:sz w:val="24"/>
                <w:szCs w:val="24"/>
              </w:rPr>
              <w:lastRenderedPageBreak/>
              <w:t>029/14</w:t>
            </w:r>
          </w:p>
          <w:p w:rsidR="008A36FE" w:rsidRPr="008A36FE" w:rsidRDefault="008A36FE" w:rsidP="00D03D62">
            <w:pPr>
              <w:ind w:right="68"/>
              <w:rPr>
                <w:rFonts w:asciiTheme="minorHAnsi" w:hAnsiTheme="minorHAnsi"/>
                <w:sz w:val="24"/>
                <w:szCs w:val="24"/>
              </w:rPr>
            </w:pPr>
            <w:r>
              <w:rPr>
                <w:rFonts w:asciiTheme="minorHAnsi" w:hAnsiTheme="minorHAnsi"/>
                <w:sz w:val="24"/>
                <w:szCs w:val="24"/>
              </w:rPr>
              <w:t>15.09.14</w:t>
            </w:r>
          </w:p>
        </w:tc>
        <w:tc>
          <w:tcPr>
            <w:tcW w:w="4359" w:type="dxa"/>
          </w:tcPr>
          <w:p w:rsidR="008A36FE" w:rsidRPr="009D1757" w:rsidRDefault="008A36FE" w:rsidP="002A6B6C">
            <w:pPr>
              <w:tabs>
                <w:tab w:val="right" w:pos="4143"/>
              </w:tabs>
              <w:ind w:right="-108"/>
              <w:rPr>
                <w:rFonts w:ascii="Calibri" w:eastAsiaTheme="minorHAnsi" w:hAnsi="Calibri" w:cstheme="minorBidi"/>
                <w:sz w:val="22"/>
                <w:szCs w:val="21"/>
                <w:lang w:val="en-US"/>
              </w:rPr>
            </w:pPr>
            <w:r w:rsidRPr="009D1757">
              <w:rPr>
                <w:rFonts w:ascii="Calibri" w:eastAsiaTheme="minorHAnsi" w:hAnsi="Calibri" w:cstheme="minorBidi"/>
                <w:sz w:val="22"/>
                <w:szCs w:val="21"/>
                <w:lang w:val="en-US"/>
              </w:rPr>
              <w:t>1)  On how many occasions a Taser has been drawn, and how many times the Taser has been discharged by a police officer.</w:t>
            </w:r>
          </w:p>
          <w:p w:rsidR="008A36FE" w:rsidRPr="009D1757" w:rsidRDefault="008A36FE" w:rsidP="002A6B6C">
            <w:pPr>
              <w:tabs>
                <w:tab w:val="right" w:pos="4143"/>
              </w:tabs>
              <w:ind w:right="-108"/>
              <w:rPr>
                <w:rFonts w:ascii="Calibri" w:eastAsiaTheme="minorHAnsi" w:hAnsi="Calibri" w:cstheme="minorBidi"/>
                <w:sz w:val="22"/>
                <w:szCs w:val="21"/>
              </w:rPr>
            </w:pPr>
            <w:r w:rsidRPr="009D1757">
              <w:rPr>
                <w:rFonts w:ascii="Calibri" w:eastAsiaTheme="minorHAnsi" w:hAnsi="Calibri" w:cstheme="minorBidi"/>
                <w:sz w:val="22"/>
                <w:szCs w:val="21"/>
              </w:rPr>
              <w:t>2)</w:t>
            </w:r>
            <w:r w:rsidRPr="009D1757">
              <w:rPr>
                <w:rFonts w:ascii="Calibri" w:eastAsiaTheme="minorHAnsi" w:hAnsi="Calibri" w:cstheme="minorBidi"/>
                <w:sz w:val="22"/>
                <w:szCs w:val="21"/>
              </w:rPr>
              <w:tab/>
              <w:t>On how many occasions a firearm has been drawn, and how many times a firearm has been discharged by a police officer.</w:t>
            </w:r>
          </w:p>
          <w:p w:rsidR="008A36FE" w:rsidRPr="009D1757" w:rsidRDefault="008A36FE" w:rsidP="002A6B6C">
            <w:pPr>
              <w:tabs>
                <w:tab w:val="right" w:pos="4143"/>
              </w:tabs>
              <w:ind w:right="-108"/>
              <w:rPr>
                <w:rFonts w:ascii="Calibri" w:eastAsiaTheme="minorHAnsi" w:hAnsi="Calibri" w:cstheme="minorBidi"/>
                <w:sz w:val="22"/>
                <w:szCs w:val="21"/>
              </w:rPr>
            </w:pPr>
            <w:r w:rsidRPr="009D1757">
              <w:rPr>
                <w:rFonts w:ascii="Calibri" w:eastAsiaTheme="minorHAnsi" w:hAnsi="Calibri" w:cstheme="minorBidi"/>
                <w:sz w:val="22"/>
                <w:szCs w:val="21"/>
              </w:rPr>
              <w:t>3)</w:t>
            </w:r>
            <w:r w:rsidRPr="009D1757">
              <w:rPr>
                <w:rFonts w:ascii="Calibri" w:eastAsiaTheme="minorHAnsi" w:hAnsi="Calibri" w:cstheme="minorBidi"/>
                <w:sz w:val="22"/>
                <w:szCs w:val="21"/>
              </w:rPr>
              <w:tab/>
              <w:t>The amount of training that a police officer receives before being authorised to use a Taser whilst on duty, if any annual refresher training is undertaken by police officers and the cost of both forms of training.</w:t>
            </w:r>
          </w:p>
          <w:p w:rsidR="008A36FE" w:rsidRPr="009D1757" w:rsidRDefault="008A36FE" w:rsidP="002A6B6C">
            <w:pPr>
              <w:tabs>
                <w:tab w:val="right" w:pos="4143"/>
              </w:tabs>
              <w:ind w:right="-108"/>
              <w:rPr>
                <w:rFonts w:ascii="Calibri" w:eastAsiaTheme="minorHAnsi" w:hAnsi="Calibri" w:cstheme="minorBidi"/>
                <w:sz w:val="22"/>
                <w:szCs w:val="21"/>
              </w:rPr>
            </w:pPr>
            <w:r w:rsidRPr="009D1757">
              <w:rPr>
                <w:rFonts w:ascii="Calibri" w:eastAsiaTheme="minorHAnsi" w:hAnsi="Calibri" w:cstheme="minorBidi"/>
                <w:sz w:val="22"/>
                <w:szCs w:val="21"/>
              </w:rPr>
              <w:t>4)</w:t>
            </w:r>
            <w:r w:rsidRPr="009D1757">
              <w:rPr>
                <w:rFonts w:ascii="Calibri" w:eastAsiaTheme="minorHAnsi" w:hAnsi="Calibri" w:cstheme="minorBidi"/>
                <w:sz w:val="22"/>
                <w:szCs w:val="21"/>
              </w:rPr>
              <w:tab/>
              <w:t>The amount of training that a firearms officer receives before being authorised to use a firearm whilst on duty, and the cost of training and refresher training for a firearms officer.</w:t>
            </w:r>
          </w:p>
          <w:p w:rsidR="008A36FE" w:rsidRPr="009D1757" w:rsidRDefault="008A36FE" w:rsidP="002A6B6C">
            <w:pPr>
              <w:tabs>
                <w:tab w:val="right" w:pos="4143"/>
              </w:tabs>
              <w:ind w:right="-108"/>
              <w:rPr>
                <w:rFonts w:ascii="Calibri" w:eastAsiaTheme="minorHAnsi" w:hAnsi="Calibri" w:cstheme="minorBidi"/>
                <w:sz w:val="22"/>
                <w:szCs w:val="21"/>
              </w:rPr>
            </w:pPr>
            <w:proofErr w:type="gramStart"/>
            <w:r w:rsidRPr="009D1757">
              <w:rPr>
                <w:rFonts w:ascii="Calibri" w:eastAsiaTheme="minorHAnsi" w:hAnsi="Calibri" w:cstheme="minorBidi"/>
                <w:sz w:val="22"/>
                <w:szCs w:val="21"/>
              </w:rPr>
              <w:t>5)The</w:t>
            </w:r>
            <w:proofErr w:type="gramEnd"/>
            <w:r w:rsidRPr="009D1757">
              <w:rPr>
                <w:rFonts w:ascii="Calibri" w:eastAsiaTheme="minorHAnsi" w:hAnsi="Calibri" w:cstheme="minorBidi"/>
                <w:sz w:val="22"/>
                <w:szCs w:val="21"/>
              </w:rPr>
              <w:t xml:space="preserve"> annual cost of upkeep for both firearms and Taser equipment.</w:t>
            </w:r>
          </w:p>
          <w:p w:rsidR="008A36FE" w:rsidRPr="009D1757" w:rsidRDefault="008A36FE" w:rsidP="00880005">
            <w:pPr>
              <w:tabs>
                <w:tab w:val="right" w:pos="8364"/>
              </w:tabs>
              <w:ind w:right="176"/>
              <w:rPr>
                <w:rFonts w:ascii="Calibri" w:eastAsiaTheme="minorHAnsi" w:hAnsi="Calibri" w:cstheme="minorBidi"/>
                <w:sz w:val="22"/>
                <w:szCs w:val="21"/>
                <w:lang w:val="en-US"/>
              </w:rPr>
            </w:pPr>
          </w:p>
        </w:tc>
        <w:tc>
          <w:tcPr>
            <w:tcW w:w="9713" w:type="dxa"/>
          </w:tcPr>
          <w:p w:rsidR="008A36FE" w:rsidRDefault="008A36FE" w:rsidP="008A36FE">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The information you have requested relates to operational policing and as such the Police and Crime Commissioner has no statutory authority or holds information in relation to such issues.  The statutory authority for these matters lies with the Chief Constable of Cumbria Constabulary and his officers and staff.  </w:t>
            </w:r>
          </w:p>
          <w:p w:rsidR="008A36FE" w:rsidRDefault="008A36FE" w:rsidP="008A36FE">
            <w:pPr>
              <w:rPr>
                <w:rFonts w:ascii="Calibri" w:hAnsi="Calibri" w:cs="Calibri"/>
                <w:color w:val="000000"/>
                <w:sz w:val="22"/>
                <w:szCs w:val="22"/>
                <w:lang w:eastAsia="en-GB"/>
              </w:rPr>
            </w:pPr>
          </w:p>
          <w:p w:rsidR="008A36FE" w:rsidRPr="0057198E" w:rsidRDefault="008A36FE" w:rsidP="008A36FE">
            <w:pPr>
              <w:rPr>
                <w:rFonts w:ascii="Calibri" w:hAnsi="Calibri" w:cs="Calibri"/>
                <w:color w:val="000000"/>
                <w:sz w:val="22"/>
                <w:szCs w:val="22"/>
                <w:lang w:eastAsia="en-GB"/>
              </w:rPr>
            </w:pPr>
            <w:r>
              <w:rPr>
                <w:rFonts w:ascii="Calibri" w:hAnsi="Calibri" w:cs="Calibri"/>
                <w:color w:val="000000"/>
                <w:sz w:val="22"/>
                <w:szCs w:val="22"/>
                <w:lang w:eastAsia="en-GB"/>
              </w:rPr>
              <w:t xml:space="preserve">Cumbria Constabulary may hold the information you have requested.  </w:t>
            </w:r>
          </w:p>
        </w:tc>
      </w:tr>
      <w:tr w:rsidR="00B63A5C" w:rsidTr="004363D2">
        <w:tc>
          <w:tcPr>
            <w:tcW w:w="1136" w:type="dxa"/>
          </w:tcPr>
          <w:p w:rsidR="00B63A5C" w:rsidRDefault="00B63A5C" w:rsidP="00D03D62">
            <w:pPr>
              <w:ind w:right="68"/>
              <w:rPr>
                <w:rFonts w:asciiTheme="minorHAnsi" w:hAnsiTheme="minorHAnsi"/>
                <w:b/>
                <w:sz w:val="24"/>
                <w:szCs w:val="24"/>
              </w:rPr>
            </w:pPr>
            <w:r>
              <w:rPr>
                <w:rFonts w:asciiTheme="minorHAnsi" w:hAnsiTheme="minorHAnsi"/>
                <w:b/>
                <w:sz w:val="24"/>
                <w:szCs w:val="24"/>
              </w:rPr>
              <w:t>030/14</w:t>
            </w:r>
          </w:p>
          <w:p w:rsidR="00B63A5C" w:rsidRPr="00B63A5C" w:rsidRDefault="00B63A5C" w:rsidP="00D03D62">
            <w:pPr>
              <w:ind w:right="68"/>
              <w:rPr>
                <w:rFonts w:asciiTheme="minorHAnsi" w:hAnsiTheme="minorHAnsi"/>
                <w:sz w:val="24"/>
                <w:szCs w:val="24"/>
              </w:rPr>
            </w:pPr>
            <w:r>
              <w:rPr>
                <w:rFonts w:asciiTheme="minorHAnsi" w:hAnsiTheme="minorHAnsi"/>
                <w:sz w:val="24"/>
                <w:szCs w:val="24"/>
              </w:rPr>
              <w:t>15.09.14</w:t>
            </w:r>
          </w:p>
        </w:tc>
        <w:tc>
          <w:tcPr>
            <w:tcW w:w="4359" w:type="dxa"/>
          </w:tcPr>
          <w:p w:rsidR="00B63A5C" w:rsidRPr="009D1757" w:rsidRDefault="00B63A5C" w:rsidP="00B63A5C">
            <w:pPr>
              <w:numPr>
                <w:ilvl w:val="0"/>
                <w:numId w:val="19"/>
              </w:numPr>
              <w:tabs>
                <w:tab w:val="clear" w:pos="720"/>
                <w:tab w:val="num" w:pos="282"/>
                <w:tab w:val="right" w:pos="4143"/>
              </w:tabs>
              <w:ind w:left="282" w:right="-108" w:hanging="284"/>
              <w:rPr>
                <w:rFonts w:ascii="Calibri" w:eastAsiaTheme="minorHAnsi" w:hAnsi="Calibri" w:cstheme="minorBidi"/>
                <w:sz w:val="22"/>
                <w:szCs w:val="21"/>
              </w:rPr>
            </w:pPr>
            <w:r w:rsidRPr="009D1757">
              <w:rPr>
                <w:rFonts w:ascii="Calibri" w:eastAsiaTheme="minorHAnsi" w:hAnsi="Calibri" w:cstheme="minorBidi"/>
                <w:sz w:val="22"/>
                <w:szCs w:val="21"/>
              </w:rPr>
              <w:t xml:space="preserve">The total number of employees who received remuneration equal to, or in </w:t>
            </w:r>
            <w:r w:rsidRPr="009D1757">
              <w:rPr>
                <w:rFonts w:ascii="Calibri" w:eastAsiaTheme="minorHAnsi" w:hAnsi="Calibri" w:cstheme="minorBidi"/>
                <w:sz w:val="22"/>
                <w:szCs w:val="21"/>
              </w:rPr>
              <w:lastRenderedPageBreak/>
              <w:t>excess of £100,000 in 2013-14.</w:t>
            </w:r>
          </w:p>
          <w:p w:rsidR="00B63A5C" w:rsidRPr="009D1757" w:rsidRDefault="00B63A5C" w:rsidP="00B63A5C">
            <w:pPr>
              <w:numPr>
                <w:ilvl w:val="0"/>
                <w:numId w:val="19"/>
              </w:numPr>
              <w:tabs>
                <w:tab w:val="clear" w:pos="720"/>
                <w:tab w:val="num" w:pos="282"/>
                <w:tab w:val="right" w:pos="4143"/>
              </w:tabs>
              <w:ind w:left="282" w:right="-108" w:hanging="284"/>
              <w:rPr>
                <w:rFonts w:ascii="Calibri" w:eastAsiaTheme="minorHAnsi" w:hAnsi="Calibri" w:cstheme="minorBidi"/>
                <w:sz w:val="22"/>
                <w:szCs w:val="21"/>
              </w:rPr>
            </w:pPr>
            <w:r w:rsidRPr="009D1757">
              <w:rPr>
                <w:rFonts w:ascii="Calibri" w:eastAsiaTheme="minorHAnsi" w:hAnsi="Calibri" w:cstheme="minorBidi"/>
                <w:sz w:val="22"/>
                <w:szCs w:val="21"/>
              </w:rPr>
              <w:t>For those who received remuneration in excess of £150,000:</w:t>
            </w:r>
          </w:p>
          <w:p w:rsidR="00B63A5C" w:rsidRPr="009D1757" w:rsidRDefault="00B63A5C" w:rsidP="00B63A5C">
            <w:pPr>
              <w:tabs>
                <w:tab w:val="num" w:pos="282"/>
                <w:tab w:val="right" w:pos="4143"/>
              </w:tabs>
              <w:ind w:left="282" w:right="-108" w:hanging="284"/>
              <w:rPr>
                <w:rFonts w:ascii="Calibri" w:eastAsiaTheme="minorHAnsi" w:hAnsi="Calibri" w:cstheme="minorBidi"/>
                <w:sz w:val="22"/>
                <w:szCs w:val="21"/>
              </w:rPr>
            </w:pPr>
            <w:r w:rsidRPr="009D1757">
              <w:rPr>
                <w:rFonts w:ascii="Calibri" w:eastAsiaTheme="minorHAnsi" w:hAnsi="Calibri" w:cstheme="minorBidi"/>
                <w:sz w:val="22"/>
                <w:szCs w:val="21"/>
              </w:rPr>
              <w:t>         </w:t>
            </w:r>
            <w:proofErr w:type="spellStart"/>
            <w:r w:rsidRPr="009D1757">
              <w:rPr>
                <w:rFonts w:ascii="Calibri" w:eastAsiaTheme="minorHAnsi" w:hAnsi="Calibri" w:cstheme="minorBidi"/>
                <w:sz w:val="22"/>
                <w:szCs w:val="21"/>
              </w:rPr>
              <w:t>i</w:t>
            </w:r>
            <w:proofErr w:type="spellEnd"/>
            <w:r w:rsidRPr="009D1757">
              <w:rPr>
                <w:rFonts w:ascii="Calibri" w:eastAsiaTheme="minorHAnsi" w:hAnsi="Calibri" w:cstheme="minorBidi"/>
                <w:sz w:val="22"/>
                <w:szCs w:val="21"/>
              </w:rPr>
              <w:t>.    The employee’s name</w:t>
            </w:r>
          </w:p>
          <w:p w:rsidR="00B63A5C" w:rsidRPr="009D1757" w:rsidRDefault="00B63A5C" w:rsidP="00B63A5C">
            <w:pPr>
              <w:tabs>
                <w:tab w:val="num" w:pos="282"/>
                <w:tab w:val="right" w:pos="4143"/>
              </w:tabs>
              <w:ind w:left="282" w:right="-108" w:hanging="284"/>
              <w:rPr>
                <w:rFonts w:ascii="Calibri" w:eastAsiaTheme="minorHAnsi" w:hAnsi="Calibri" w:cstheme="minorBidi"/>
                <w:sz w:val="22"/>
                <w:szCs w:val="21"/>
              </w:rPr>
            </w:pPr>
            <w:r w:rsidRPr="009D1757">
              <w:rPr>
                <w:rFonts w:ascii="Calibri" w:eastAsiaTheme="minorHAnsi" w:hAnsi="Calibri" w:cstheme="minorBidi"/>
                <w:sz w:val="22"/>
                <w:szCs w:val="21"/>
              </w:rPr>
              <w:t>        ii.    The employee’s job title</w:t>
            </w:r>
            <w:r w:rsidRPr="009D1757">
              <w:rPr>
                <w:rFonts w:ascii="Calibri" w:eastAsiaTheme="minorHAnsi" w:hAnsi="Calibri" w:cstheme="minorBidi"/>
                <w:sz w:val="22"/>
                <w:szCs w:val="21"/>
              </w:rPr>
              <w:tab/>
            </w:r>
          </w:p>
          <w:p w:rsidR="00B63A5C" w:rsidRPr="009D1757" w:rsidRDefault="00B63A5C" w:rsidP="00B63A5C">
            <w:pPr>
              <w:tabs>
                <w:tab w:val="num" w:pos="282"/>
                <w:tab w:val="right" w:pos="4143"/>
              </w:tabs>
              <w:ind w:left="282" w:right="-108" w:hanging="284"/>
              <w:rPr>
                <w:rFonts w:ascii="Calibri" w:eastAsiaTheme="minorHAnsi" w:hAnsi="Calibri" w:cstheme="minorBidi"/>
                <w:sz w:val="22"/>
                <w:szCs w:val="21"/>
              </w:rPr>
            </w:pPr>
            <w:r w:rsidRPr="009D1757">
              <w:rPr>
                <w:rFonts w:ascii="Calibri" w:eastAsiaTheme="minorHAnsi" w:hAnsi="Calibri" w:cstheme="minorBidi"/>
                <w:sz w:val="22"/>
                <w:szCs w:val="21"/>
              </w:rPr>
              <w:t>        iii.   The remuneration received by the employee</w:t>
            </w:r>
          </w:p>
          <w:p w:rsidR="00B63A5C" w:rsidRPr="009D1757" w:rsidRDefault="00B63A5C" w:rsidP="00B63A5C">
            <w:pPr>
              <w:tabs>
                <w:tab w:val="num" w:pos="282"/>
                <w:tab w:val="right" w:pos="4143"/>
              </w:tabs>
              <w:ind w:left="282" w:right="-108" w:hanging="284"/>
              <w:rPr>
                <w:rFonts w:ascii="Calibri" w:eastAsiaTheme="minorHAnsi" w:hAnsi="Calibri" w:cstheme="minorBidi"/>
                <w:sz w:val="22"/>
                <w:szCs w:val="21"/>
              </w:rPr>
            </w:pPr>
            <w:r w:rsidRPr="009D1757">
              <w:rPr>
                <w:rFonts w:ascii="Calibri" w:eastAsiaTheme="minorHAnsi" w:hAnsi="Calibri" w:cstheme="minorBidi"/>
                <w:sz w:val="22"/>
                <w:szCs w:val="21"/>
              </w:rPr>
              <w:t>        iv.    An itemised list of expenses claims made by the employee. If an itemised list is not available, please provide the amount the employee claimed in expenses in 2013-14</w:t>
            </w:r>
          </w:p>
        </w:tc>
        <w:tc>
          <w:tcPr>
            <w:tcW w:w="9713" w:type="dxa"/>
          </w:tcPr>
          <w:p w:rsidR="00B63A5C" w:rsidRDefault="00B63A5C" w:rsidP="00B63A5C">
            <w:pPr>
              <w:rPr>
                <w:rFonts w:ascii="Calibri" w:hAnsi="Calibri" w:cs="Calibri"/>
                <w:color w:val="000000"/>
                <w:sz w:val="22"/>
                <w:szCs w:val="22"/>
                <w:lang w:eastAsia="en-GB"/>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w:t>
            </w:r>
            <w:r>
              <w:rPr>
                <w:rFonts w:ascii="Calibri" w:hAnsi="Calibri" w:cs="Calibri"/>
                <w:color w:val="000000"/>
                <w:sz w:val="22"/>
                <w:szCs w:val="22"/>
                <w:lang w:eastAsia="en-GB"/>
              </w:rPr>
              <w:t xml:space="preserve"> staff employed by</w:t>
            </w:r>
            <w:r w:rsidRPr="0057198E">
              <w:rPr>
                <w:rFonts w:ascii="Calibri" w:hAnsi="Calibri" w:cs="Calibri"/>
                <w:color w:val="000000"/>
                <w:sz w:val="22"/>
                <w:szCs w:val="22"/>
                <w:lang w:eastAsia="en-GB"/>
              </w:rPr>
              <w:t xml:space="preserve"> Cumbria Office of the Police &amp; Crime Commissioner</w:t>
            </w:r>
            <w:r>
              <w:rPr>
                <w:rFonts w:ascii="Calibri" w:hAnsi="Calibri" w:cs="Calibri"/>
                <w:color w:val="000000"/>
                <w:sz w:val="22"/>
                <w:szCs w:val="22"/>
                <w:lang w:eastAsia="en-GB"/>
              </w:rPr>
              <w:t xml:space="preserve"> fall into the categories you have detailed above.    Cumbria </w:t>
            </w:r>
            <w:r>
              <w:rPr>
                <w:rFonts w:ascii="Calibri" w:hAnsi="Calibri" w:cs="Calibri"/>
                <w:color w:val="000000"/>
                <w:sz w:val="22"/>
                <w:szCs w:val="22"/>
                <w:lang w:eastAsia="en-GB"/>
              </w:rPr>
              <w:lastRenderedPageBreak/>
              <w:t xml:space="preserve">Constabulary is a separate organisation and as such we do not have access to information which relates to their officers and staff.  If you wish to obtain information relating to the Constabulary they can be contacted as follows:- </w:t>
            </w:r>
          </w:p>
          <w:p w:rsidR="00B63A5C" w:rsidRDefault="00B63A5C" w:rsidP="00B63A5C">
            <w:pPr>
              <w:rPr>
                <w:rFonts w:ascii="Calibri" w:hAnsi="Calibri" w:cs="Calibri"/>
                <w:color w:val="000000"/>
                <w:sz w:val="22"/>
                <w:szCs w:val="22"/>
                <w:lang w:eastAsia="en-GB"/>
              </w:rPr>
            </w:pPr>
          </w:p>
          <w:p w:rsidR="00B63A5C" w:rsidRDefault="00B63A5C" w:rsidP="00B63A5C">
            <w:pPr>
              <w:rPr>
                <w:rFonts w:ascii="Calibri" w:hAnsi="Calibri" w:cs="Calibri"/>
                <w:color w:val="000000"/>
                <w:sz w:val="22"/>
                <w:szCs w:val="22"/>
                <w:lang w:eastAsia="en-GB"/>
              </w:rPr>
            </w:pPr>
            <w:r w:rsidRPr="008C22BD">
              <w:rPr>
                <w:rFonts w:ascii="Calibri" w:hAnsi="Calibri" w:cs="Calibri"/>
                <w:color w:val="000000"/>
                <w:sz w:val="22"/>
                <w:szCs w:val="22"/>
                <w:lang w:eastAsia="en-GB"/>
              </w:rPr>
              <w:t>Freedom of Information</w:t>
            </w:r>
            <w:r w:rsidRPr="008C22BD">
              <w:rPr>
                <w:rFonts w:ascii="Calibri" w:hAnsi="Calibri" w:cs="Calibri"/>
                <w:color w:val="000000"/>
                <w:sz w:val="22"/>
                <w:szCs w:val="22"/>
                <w:lang w:eastAsia="en-GB"/>
              </w:rPr>
              <w:br/>
              <w:t>Professional Standards Department</w:t>
            </w:r>
            <w:r w:rsidRPr="008C22BD">
              <w:rPr>
                <w:rFonts w:ascii="Calibri" w:hAnsi="Calibri" w:cs="Calibri"/>
                <w:color w:val="000000"/>
                <w:sz w:val="22"/>
                <w:szCs w:val="22"/>
                <w:lang w:eastAsia="en-GB"/>
              </w:rPr>
              <w:br/>
              <w:t>Police Headquarters</w:t>
            </w:r>
            <w:r w:rsidRPr="008C22BD">
              <w:rPr>
                <w:rFonts w:ascii="Calibri" w:hAnsi="Calibri" w:cs="Calibri"/>
                <w:color w:val="000000"/>
                <w:sz w:val="22"/>
                <w:szCs w:val="22"/>
                <w:lang w:eastAsia="en-GB"/>
              </w:rPr>
              <w:br/>
              <w:t>Carleton Hall</w:t>
            </w:r>
            <w:r w:rsidRPr="008C22BD">
              <w:rPr>
                <w:rFonts w:ascii="Calibri" w:hAnsi="Calibri" w:cs="Calibri"/>
                <w:color w:val="000000"/>
                <w:sz w:val="22"/>
                <w:szCs w:val="22"/>
                <w:lang w:eastAsia="en-GB"/>
              </w:rPr>
              <w:br/>
              <w:t>Penrith</w:t>
            </w:r>
            <w:r>
              <w:rPr>
                <w:rFonts w:ascii="Calibri" w:hAnsi="Calibri" w:cs="Calibri"/>
                <w:color w:val="000000"/>
                <w:sz w:val="22"/>
                <w:szCs w:val="22"/>
                <w:lang w:eastAsia="en-GB"/>
              </w:rPr>
              <w:t xml:space="preserve"> </w:t>
            </w:r>
          </w:p>
          <w:p w:rsidR="00B63A5C" w:rsidRPr="008C22BD" w:rsidRDefault="00B63A5C" w:rsidP="00B63A5C">
            <w:pPr>
              <w:rPr>
                <w:rFonts w:ascii="Calibri" w:hAnsi="Calibri" w:cs="Calibri"/>
                <w:color w:val="000000"/>
                <w:sz w:val="22"/>
                <w:szCs w:val="22"/>
                <w:lang w:eastAsia="en-GB"/>
              </w:rPr>
            </w:pPr>
            <w:r w:rsidRPr="008C22BD">
              <w:rPr>
                <w:rFonts w:ascii="Calibri" w:hAnsi="Calibri" w:cs="Calibri"/>
                <w:color w:val="000000"/>
                <w:sz w:val="22"/>
                <w:szCs w:val="22"/>
                <w:lang w:eastAsia="en-GB"/>
              </w:rPr>
              <w:t>Cumbria CA10 2AU </w:t>
            </w:r>
          </w:p>
          <w:p w:rsidR="00B63A5C" w:rsidRPr="0057198E" w:rsidRDefault="00B63A5C" w:rsidP="008A36FE">
            <w:pPr>
              <w:rPr>
                <w:rFonts w:ascii="Calibri" w:hAnsi="Calibri" w:cs="Calibri"/>
                <w:color w:val="000000"/>
                <w:sz w:val="22"/>
                <w:szCs w:val="22"/>
                <w:lang w:eastAsia="en-GB"/>
              </w:rPr>
            </w:pPr>
            <w:r w:rsidRPr="008C22BD">
              <w:rPr>
                <w:rFonts w:ascii="Calibri" w:hAnsi="Calibri" w:cs="Calibri"/>
                <w:color w:val="000000"/>
                <w:sz w:val="22"/>
                <w:szCs w:val="22"/>
                <w:lang w:eastAsia="en-GB"/>
              </w:rPr>
              <w:t xml:space="preserve">Or alternatively e-mail: </w:t>
            </w:r>
            <w:hyperlink r:id="rId42" w:history="1">
              <w:r w:rsidRPr="008C22BD">
                <w:rPr>
                  <w:rStyle w:val="Hyperlink"/>
                  <w:rFonts w:ascii="Calibri" w:hAnsi="Calibri" w:cs="Calibri"/>
                  <w:sz w:val="22"/>
                  <w:szCs w:val="22"/>
                  <w:lang w:eastAsia="en-GB"/>
                </w:rPr>
                <w:t>freedomofinformation@cumbria.police.uk</w:t>
              </w:r>
            </w:hyperlink>
            <w:r w:rsidRPr="008C22BD">
              <w:rPr>
                <w:rFonts w:ascii="Calibri" w:hAnsi="Calibri" w:cs="Calibri"/>
                <w:b/>
                <w:bCs/>
                <w:color w:val="000000"/>
                <w:sz w:val="22"/>
                <w:szCs w:val="22"/>
                <w:lang w:eastAsia="en-GB"/>
              </w:rPr>
              <w:t> </w:t>
            </w:r>
          </w:p>
        </w:tc>
      </w:tr>
      <w:tr w:rsidR="00B63A5C" w:rsidTr="004363D2">
        <w:tc>
          <w:tcPr>
            <w:tcW w:w="1136" w:type="dxa"/>
          </w:tcPr>
          <w:p w:rsidR="00B63A5C" w:rsidRDefault="00542050" w:rsidP="00D03D62">
            <w:pPr>
              <w:ind w:right="68"/>
              <w:rPr>
                <w:rFonts w:asciiTheme="minorHAnsi" w:hAnsiTheme="minorHAnsi"/>
                <w:sz w:val="24"/>
                <w:szCs w:val="24"/>
              </w:rPr>
            </w:pPr>
            <w:r>
              <w:rPr>
                <w:rFonts w:asciiTheme="minorHAnsi" w:hAnsiTheme="minorHAnsi"/>
                <w:b/>
                <w:sz w:val="24"/>
                <w:szCs w:val="24"/>
              </w:rPr>
              <w:lastRenderedPageBreak/>
              <w:t>031/14</w:t>
            </w:r>
          </w:p>
          <w:p w:rsidR="00542050" w:rsidRPr="00542050" w:rsidRDefault="00542050" w:rsidP="00D03D62">
            <w:pPr>
              <w:ind w:right="68"/>
              <w:rPr>
                <w:rFonts w:asciiTheme="minorHAnsi" w:hAnsiTheme="minorHAnsi"/>
                <w:sz w:val="24"/>
                <w:szCs w:val="24"/>
              </w:rPr>
            </w:pPr>
            <w:r>
              <w:rPr>
                <w:rFonts w:asciiTheme="minorHAnsi" w:hAnsiTheme="minorHAnsi"/>
                <w:sz w:val="24"/>
                <w:szCs w:val="24"/>
              </w:rPr>
              <w:t>15.09.14</w:t>
            </w:r>
          </w:p>
        </w:tc>
        <w:tc>
          <w:tcPr>
            <w:tcW w:w="4359" w:type="dxa"/>
          </w:tcPr>
          <w:p w:rsidR="00542050" w:rsidRPr="009D1757" w:rsidRDefault="00542050" w:rsidP="00542050">
            <w:pPr>
              <w:tabs>
                <w:tab w:val="right" w:pos="4109"/>
              </w:tabs>
              <w:ind w:right="34"/>
              <w:rPr>
                <w:rFonts w:ascii="Calibri" w:eastAsiaTheme="minorHAnsi" w:hAnsi="Calibri" w:cstheme="minorBidi"/>
                <w:sz w:val="22"/>
                <w:szCs w:val="21"/>
                <w:lang w:val="en-US"/>
              </w:rPr>
            </w:pPr>
            <w:r w:rsidRPr="009D1757">
              <w:rPr>
                <w:rFonts w:ascii="Calibri" w:eastAsiaTheme="minorHAnsi" w:hAnsi="Calibri" w:cstheme="minorBidi"/>
                <w:sz w:val="22"/>
                <w:szCs w:val="21"/>
                <w:lang w:val="en-US"/>
              </w:rPr>
              <w:t>Information for each construction contract over £200k that has been completed since January 2013.</w:t>
            </w:r>
          </w:p>
          <w:p w:rsidR="00B63A5C" w:rsidRPr="00B63A5C" w:rsidRDefault="00B63A5C" w:rsidP="00B63A5C">
            <w:pPr>
              <w:tabs>
                <w:tab w:val="right" w:pos="4143"/>
              </w:tabs>
              <w:ind w:right="-108"/>
              <w:rPr>
                <w:rFonts w:ascii="Calibri" w:eastAsiaTheme="minorHAnsi" w:hAnsi="Calibri" w:cstheme="minorBidi"/>
                <w:i/>
                <w:sz w:val="22"/>
                <w:szCs w:val="21"/>
              </w:rPr>
            </w:pPr>
          </w:p>
        </w:tc>
        <w:tc>
          <w:tcPr>
            <w:tcW w:w="9713" w:type="dxa"/>
          </w:tcPr>
          <w:p w:rsidR="00542050" w:rsidRDefault="00542050" w:rsidP="00542050">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The information you have requested relates to construction projects and as such any such projects would be managed by Cumbria Constabulary.  </w:t>
            </w:r>
          </w:p>
          <w:p w:rsidR="00542050" w:rsidRDefault="00542050" w:rsidP="00542050">
            <w:pPr>
              <w:rPr>
                <w:rFonts w:ascii="Calibri" w:hAnsi="Calibri" w:cs="Calibri"/>
                <w:color w:val="000000"/>
                <w:sz w:val="22"/>
                <w:szCs w:val="22"/>
                <w:lang w:eastAsia="en-GB"/>
              </w:rPr>
            </w:pPr>
          </w:p>
          <w:p w:rsidR="00B63A5C" w:rsidRPr="0057198E" w:rsidRDefault="00542050" w:rsidP="00542050">
            <w:pPr>
              <w:rPr>
                <w:rFonts w:ascii="Calibri" w:hAnsi="Calibri" w:cs="Calibri"/>
                <w:color w:val="000000"/>
                <w:sz w:val="22"/>
                <w:szCs w:val="22"/>
                <w:lang w:eastAsia="en-GB"/>
              </w:rPr>
            </w:pPr>
            <w:r>
              <w:rPr>
                <w:rFonts w:ascii="Calibri" w:hAnsi="Calibri" w:cs="Calibri"/>
                <w:color w:val="000000"/>
                <w:sz w:val="22"/>
                <w:szCs w:val="22"/>
                <w:lang w:eastAsia="en-GB"/>
              </w:rPr>
              <w:t xml:space="preserve">Cumbria Constabulary may hold the information you have requested.  </w:t>
            </w:r>
          </w:p>
        </w:tc>
      </w:tr>
      <w:tr w:rsidR="00542050" w:rsidTr="004363D2">
        <w:tc>
          <w:tcPr>
            <w:tcW w:w="1136" w:type="dxa"/>
          </w:tcPr>
          <w:p w:rsidR="00542050" w:rsidRDefault="00F92C02" w:rsidP="00D03D62">
            <w:pPr>
              <w:ind w:right="68"/>
              <w:rPr>
                <w:rFonts w:asciiTheme="minorHAnsi" w:hAnsiTheme="minorHAnsi"/>
                <w:b/>
                <w:sz w:val="24"/>
                <w:szCs w:val="24"/>
              </w:rPr>
            </w:pPr>
            <w:r>
              <w:rPr>
                <w:rFonts w:asciiTheme="minorHAnsi" w:hAnsiTheme="minorHAnsi"/>
                <w:b/>
                <w:sz w:val="24"/>
                <w:szCs w:val="24"/>
              </w:rPr>
              <w:t>032/14</w:t>
            </w:r>
          </w:p>
          <w:p w:rsidR="00244486" w:rsidRPr="00244486" w:rsidRDefault="00244486" w:rsidP="00D03D62">
            <w:pPr>
              <w:ind w:right="68"/>
              <w:rPr>
                <w:rFonts w:asciiTheme="minorHAnsi" w:hAnsiTheme="minorHAnsi"/>
                <w:sz w:val="24"/>
                <w:szCs w:val="24"/>
              </w:rPr>
            </w:pPr>
            <w:r>
              <w:rPr>
                <w:rFonts w:asciiTheme="minorHAnsi" w:hAnsiTheme="minorHAnsi"/>
                <w:sz w:val="24"/>
                <w:szCs w:val="24"/>
              </w:rPr>
              <w:t>22.09.14</w:t>
            </w:r>
          </w:p>
        </w:tc>
        <w:tc>
          <w:tcPr>
            <w:tcW w:w="4359" w:type="dxa"/>
          </w:tcPr>
          <w:p w:rsidR="00792D6B" w:rsidRPr="00792D6B" w:rsidRDefault="00792D6B" w:rsidP="00792D6B">
            <w:pPr>
              <w:pStyle w:val="ListParagraph"/>
              <w:numPr>
                <w:ilvl w:val="0"/>
                <w:numId w:val="20"/>
              </w:numPr>
              <w:tabs>
                <w:tab w:val="right" w:pos="4109"/>
              </w:tabs>
              <w:ind w:left="282" w:right="34" w:hanging="282"/>
              <w:rPr>
                <w:rFonts w:ascii="Calibri" w:eastAsiaTheme="minorHAnsi" w:hAnsi="Calibri" w:cstheme="minorBidi"/>
                <w:sz w:val="22"/>
                <w:szCs w:val="21"/>
              </w:rPr>
            </w:pPr>
            <w:r w:rsidRPr="00792D6B">
              <w:rPr>
                <w:rFonts w:ascii="Calibri" w:eastAsiaTheme="minorHAnsi" w:hAnsi="Calibri" w:cstheme="minorBidi"/>
                <w:sz w:val="22"/>
                <w:szCs w:val="21"/>
              </w:rPr>
              <w:t>A list of all events open to the public hosted by your force's Police and Crime Commissioner or a member of his/her staff in the calendar years 2013 and 2014 to present.</w:t>
            </w:r>
          </w:p>
          <w:p w:rsidR="00792D6B" w:rsidRPr="00792D6B" w:rsidRDefault="00792D6B" w:rsidP="00792D6B">
            <w:pPr>
              <w:tabs>
                <w:tab w:val="right" w:pos="4109"/>
              </w:tabs>
              <w:ind w:left="282" w:right="34" w:hanging="282"/>
              <w:rPr>
                <w:rFonts w:ascii="Calibri" w:eastAsiaTheme="minorHAnsi" w:hAnsi="Calibri" w:cstheme="minorBidi"/>
                <w:sz w:val="22"/>
                <w:szCs w:val="21"/>
              </w:rPr>
            </w:pPr>
            <w:r w:rsidRPr="00792D6B">
              <w:rPr>
                <w:rFonts w:ascii="Calibri" w:eastAsiaTheme="minorHAnsi" w:hAnsi="Calibri" w:cstheme="minorBidi"/>
                <w:sz w:val="22"/>
                <w:szCs w:val="21"/>
              </w:rPr>
              <w:t>2</w:t>
            </w:r>
            <w:r>
              <w:rPr>
                <w:rFonts w:ascii="Calibri" w:eastAsiaTheme="minorHAnsi" w:hAnsi="Calibri" w:cstheme="minorBidi"/>
                <w:sz w:val="22"/>
                <w:szCs w:val="21"/>
              </w:rPr>
              <w:t>)</w:t>
            </w:r>
            <w:r w:rsidRPr="00792D6B">
              <w:rPr>
                <w:rFonts w:ascii="Calibri" w:eastAsiaTheme="minorHAnsi" w:hAnsi="Calibri" w:cstheme="minorBidi"/>
                <w:sz w:val="22"/>
                <w:szCs w:val="21"/>
              </w:rPr>
              <w:t xml:space="preserve"> For each event listed in question 1, if the </w:t>
            </w:r>
          </w:p>
          <w:p w:rsidR="00792D6B" w:rsidRPr="00792D6B" w:rsidRDefault="00792D6B" w:rsidP="00792D6B">
            <w:pPr>
              <w:tabs>
                <w:tab w:val="right" w:pos="4109"/>
              </w:tabs>
              <w:ind w:left="282" w:right="34" w:hanging="282"/>
              <w:rPr>
                <w:rFonts w:ascii="Calibri" w:eastAsiaTheme="minorHAnsi" w:hAnsi="Calibri" w:cstheme="minorBidi"/>
                <w:sz w:val="22"/>
                <w:szCs w:val="21"/>
              </w:rPr>
            </w:pPr>
            <w:r w:rsidRPr="00792D6B">
              <w:rPr>
                <w:rFonts w:ascii="Calibri" w:eastAsiaTheme="minorHAnsi" w:hAnsi="Calibri" w:cstheme="minorBidi"/>
                <w:sz w:val="22"/>
                <w:szCs w:val="21"/>
              </w:rPr>
              <w:t>Commissioner did not attend, please specify the host of the event.</w:t>
            </w:r>
          </w:p>
          <w:p w:rsidR="00792D6B" w:rsidRPr="00792D6B" w:rsidRDefault="00792D6B" w:rsidP="00792D6B">
            <w:pPr>
              <w:tabs>
                <w:tab w:val="right" w:pos="4109"/>
              </w:tabs>
              <w:ind w:left="282" w:right="34" w:hanging="282"/>
              <w:rPr>
                <w:rFonts w:ascii="Calibri" w:eastAsiaTheme="minorHAnsi" w:hAnsi="Calibri" w:cstheme="minorBidi"/>
                <w:sz w:val="22"/>
                <w:szCs w:val="21"/>
              </w:rPr>
            </w:pPr>
            <w:r w:rsidRPr="00792D6B">
              <w:rPr>
                <w:rFonts w:ascii="Calibri" w:eastAsiaTheme="minorHAnsi" w:hAnsi="Calibri" w:cstheme="minorBidi"/>
                <w:sz w:val="22"/>
                <w:szCs w:val="21"/>
              </w:rPr>
              <w:lastRenderedPageBreak/>
              <w:t>3</w:t>
            </w:r>
            <w:r>
              <w:rPr>
                <w:rFonts w:ascii="Calibri" w:eastAsiaTheme="minorHAnsi" w:hAnsi="Calibri" w:cstheme="minorBidi"/>
                <w:sz w:val="22"/>
                <w:szCs w:val="21"/>
              </w:rPr>
              <w:t>)</w:t>
            </w:r>
            <w:r w:rsidRPr="00792D6B">
              <w:rPr>
                <w:rFonts w:ascii="Calibri" w:eastAsiaTheme="minorHAnsi" w:hAnsi="Calibri" w:cstheme="minorBidi"/>
                <w:sz w:val="22"/>
                <w:szCs w:val="21"/>
              </w:rPr>
              <w:t xml:space="preserve">     For each event listed in question 1, please provide the event's location.</w:t>
            </w:r>
          </w:p>
          <w:p w:rsidR="00792D6B" w:rsidRPr="00792D6B" w:rsidRDefault="00792D6B" w:rsidP="00792D6B">
            <w:pPr>
              <w:tabs>
                <w:tab w:val="right" w:pos="4109"/>
              </w:tabs>
              <w:ind w:right="34"/>
              <w:rPr>
                <w:rFonts w:ascii="Calibri" w:eastAsiaTheme="minorHAnsi" w:hAnsi="Calibri" w:cstheme="minorBidi"/>
                <w:sz w:val="22"/>
                <w:szCs w:val="21"/>
              </w:rPr>
            </w:pPr>
            <w:r w:rsidRPr="00792D6B">
              <w:rPr>
                <w:rFonts w:ascii="Calibri" w:eastAsiaTheme="minorHAnsi" w:hAnsi="Calibri" w:cstheme="minorBidi"/>
                <w:sz w:val="22"/>
                <w:szCs w:val="21"/>
              </w:rPr>
              <w:t>4a)   For each event listed in question 1, the total public attendance</w:t>
            </w:r>
          </w:p>
          <w:p w:rsidR="00792D6B" w:rsidRDefault="00792D6B" w:rsidP="00792D6B">
            <w:pPr>
              <w:tabs>
                <w:tab w:val="right" w:pos="4109"/>
              </w:tabs>
              <w:ind w:left="282" w:right="34" w:hanging="282"/>
              <w:rPr>
                <w:rFonts w:ascii="Calibri" w:eastAsiaTheme="minorHAnsi" w:hAnsi="Calibri" w:cstheme="minorBidi"/>
                <w:sz w:val="22"/>
                <w:szCs w:val="21"/>
              </w:rPr>
            </w:pPr>
            <w:r w:rsidRPr="00792D6B">
              <w:rPr>
                <w:rFonts w:ascii="Calibri" w:eastAsiaTheme="minorHAnsi" w:hAnsi="Calibri" w:cstheme="minorBidi"/>
                <w:sz w:val="22"/>
                <w:szCs w:val="21"/>
              </w:rPr>
              <w:t xml:space="preserve">4b)   If an exact figure </w:t>
            </w:r>
            <w:r>
              <w:rPr>
                <w:rFonts w:ascii="Calibri" w:eastAsiaTheme="minorHAnsi" w:hAnsi="Calibri" w:cstheme="minorBidi"/>
                <w:sz w:val="22"/>
                <w:szCs w:val="21"/>
              </w:rPr>
              <w:t>is not available for</w:t>
            </w:r>
          </w:p>
          <w:p w:rsidR="00792D6B" w:rsidRDefault="00792D6B" w:rsidP="00792D6B">
            <w:pPr>
              <w:tabs>
                <w:tab w:val="right" w:pos="4109"/>
              </w:tabs>
              <w:ind w:left="282" w:right="34" w:hanging="282"/>
              <w:rPr>
                <w:rFonts w:ascii="Calibri" w:eastAsiaTheme="minorHAnsi" w:hAnsi="Calibri" w:cstheme="minorBidi"/>
                <w:sz w:val="22"/>
                <w:szCs w:val="21"/>
              </w:rPr>
            </w:pPr>
            <w:r w:rsidRPr="00792D6B">
              <w:rPr>
                <w:rFonts w:ascii="Calibri" w:eastAsiaTheme="minorHAnsi" w:hAnsi="Calibri" w:cstheme="minorBidi"/>
                <w:sz w:val="22"/>
                <w:szCs w:val="21"/>
              </w:rPr>
              <w:t>question 4a</w:t>
            </w:r>
            <w:r>
              <w:rPr>
                <w:rFonts w:ascii="Calibri" w:eastAsiaTheme="minorHAnsi" w:hAnsi="Calibri" w:cstheme="minorBidi"/>
                <w:sz w:val="22"/>
                <w:szCs w:val="21"/>
              </w:rPr>
              <w:t>) please provide an estimate of</w:t>
            </w:r>
          </w:p>
          <w:p w:rsidR="00792D6B" w:rsidRPr="00792D6B" w:rsidRDefault="00792D6B" w:rsidP="00792D6B">
            <w:pPr>
              <w:tabs>
                <w:tab w:val="right" w:pos="4109"/>
              </w:tabs>
              <w:ind w:left="282" w:right="34" w:hanging="282"/>
              <w:rPr>
                <w:rFonts w:ascii="Calibri" w:eastAsiaTheme="minorHAnsi" w:hAnsi="Calibri" w:cstheme="minorBidi"/>
                <w:sz w:val="22"/>
                <w:szCs w:val="21"/>
              </w:rPr>
            </w:pPr>
            <w:r w:rsidRPr="00792D6B">
              <w:rPr>
                <w:rFonts w:ascii="Calibri" w:eastAsiaTheme="minorHAnsi" w:hAnsi="Calibri" w:cstheme="minorBidi"/>
                <w:sz w:val="22"/>
                <w:szCs w:val="21"/>
              </w:rPr>
              <w:t>the attendance</w:t>
            </w:r>
          </w:p>
          <w:p w:rsidR="00542050" w:rsidRPr="00542050" w:rsidRDefault="00542050" w:rsidP="00542050">
            <w:pPr>
              <w:tabs>
                <w:tab w:val="right" w:pos="4109"/>
              </w:tabs>
              <w:ind w:right="34"/>
              <w:rPr>
                <w:rFonts w:ascii="Calibri" w:eastAsiaTheme="minorHAnsi" w:hAnsi="Calibri" w:cstheme="minorBidi"/>
                <w:i/>
                <w:sz w:val="22"/>
                <w:szCs w:val="21"/>
                <w:lang w:val="en-US"/>
              </w:rPr>
            </w:pPr>
          </w:p>
        </w:tc>
        <w:tc>
          <w:tcPr>
            <w:tcW w:w="9713" w:type="dxa"/>
          </w:tcPr>
          <w:p w:rsidR="00542050" w:rsidRDefault="00542050" w:rsidP="00542050">
            <w:pPr>
              <w:rPr>
                <w:rFonts w:ascii="Calibri" w:hAnsi="Calibri" w:cs="Calibri"/>
                <w:color w:val="000000"/>
                <w:sz w:val="22"/>
                <w:szCs w:val="22"/>
                <w:lang w:eastAsia="en-GB"/>
              </w:rPr>
            </w:pPr>
          </w:p>
          <w:p w:rsidR="00D940D6" w:rsidRPr="0057198E" w:rsidRDefault="00D940D6" w:rsidP="00D940D6">
            <w:pPr>
              <w:rPr>
                <w:rFonts w:ascii="Calibri" w:hAnsi="Calibri" w:cs="Calibri"/>
                <w:color w:val="000000"/>
                <w:sz w:val="22"/>
                <w:szCs w:val="22"/>
                <w:lang w:eastAsia="en-GB"/>
              </w:rPr>
            </w:pPr>
            <w:r>
              <w:rPr>
                <w:rFonts w:ascii="Calibri" w:hAnsi="Calibri" w:cs="Calibri"/>
                <w:color w:val="000000"/>
                <w:sz w:val="22"/>
                <w:szCs w:val="22"/>
                <w:lang w:eastAsia="en-GB"/>
              </w:rPr>
              <w:t xml:space="preserve">   </w:t>
            </w:r>
            <w:r w:rsidR="00FE4A2F">
              <w:rPr>
                <w:rFonts w:ascii="Calibri" w:hAnsi="Calibri" w:cs="Calibri"/>
                <w:color w:val="000000"/>
                <w:sz w:val="22"/>
                <w:szCs w:val="22"/>
                <w:lang w:eastAsia="en-GB"/>
              </w:rPr>
              <w:object w:dxaOrig="1531" w:dyaOrig="1003">
                <v:shape id="_x0000_i1027" type="#_x0000_t75" style="width:77pt;height:50.25pt" o:ole="">
                  <v:imagedata r:id="rId43" o:title=""/>
                </v:shape>
                <o:OLEObject Type="Embed" ProgID="AcroExch.Document.11" ShapeID="_x0000_i1027" DrawAspect="Icon" ObjectID="_1491895197" r:id="rId44"/>
              </w:object>
            </w:r>
          </w:p>
        </w:tc>
      </w:tr>
      <w:tr w:rsidR="00F92C02" w:rsidTr="004363D2">
        <w:tc>
          <w:tcPr>
            <w:tcW w:w="1136" w:type="dxa"/>
          </w:tcPr>
          <w:p w:rsidR="00F92C02" w:rsidRDefault="00F92C02" w:rsidP="00D03D62">
            <w:pPr>
              <w:ind w:right="68"/>
              <w:rPr>
                <w:rFonts w:asciiTheme="minorHAnsi" w:hAnsiTheme="minorHAnsi"/>
                <w:b/>
                <w:sz w:val="24"/>
                <w:szCs w:val="24"/>
              </w:rPr>
            </w:pPr>
            <w:r>
              <w:rPr>
                <w:rFonts w:asciiTheme="minorHAnsi" w:hAnsiTheme="minorHAnsi"/>
                <w:b/>
                <w:sz w:val="24"/>
                <w:szCs w:val="24"/>
              </w:rPr>
              <w:lastRenderedPageBreak/>
              <w:t>033/14</w:t>
            </w:r>
          </w:p>
          <w:p w:rsidR="00244486" w:rsidRPr="00244486" w:rsidRDefault="00244486" w:rsidP="00D03D62">
            <w:pPr>
              <w:ind w:right="68"/>
              <w:rPr>
                <w:rFonts w:asciiTheme="minorHAnsi" w:hAnsiTheme="minorHAnsi"/>
                <w:sz w:val="24"/>
                <w:szCs w:val="24"/>
              </w:rPr>
            </w:pPr>
            <w:r>
              <w:rPr>
                <w:rFonts w:asciiTheme="minorHAnsi" w:hAnsiTheme="minorHAnsi"/>
                <w:sz w:val="24"/>
                <w:szCs w:val="24"/>
              </w:rPr>
              <w:t>14.10.14</w:t>
            </w:r>
          </w:p>
        </w:tc>
        <w:tc>
          <w:tcPr>
            <w:tcW w:w="4359" w:type="dxa"/>
          </w:tcPr>
          <w:p w:rsidR="00D940D6" w:rsidRPr="00244486" w:rsidRDefault="00D940D6" w:rsidP="00D940D6">
            <w:pPr>
              <w:tabs>
                <w:tab w:val="right" w:pos="4109"/>
              </w:tabs>
              <w:ind w:right="34"/>
              <w:rPr>
                <w:rFonts w:ascii="Calibri" w:eastAsiaTheme="minorHAnsi" w:hAnsi="Calibri" w:cstheme="minorBidi"/>
                <w:sz w:val="22"/>
                <w:szCs w:val="21"/>
                <w:lang w:val="en-US"/>
              </w:rPr>
            </w:pPr>
            <w:r w:rsidRPr="00244486">
              <w:rPr>
                <w:rFonts w:ascii="Calibri" w:eastAsiaTheme="minorHAnsi" w:hAnsi="Calibri" w:cstheme="minorBidi"/>
                <w:sz w:val="22"/>
                <w:szCs w:val="21"/>
              </w:rPr>
              <w:t xml:space="preserve">1)     </w:t>
            </w:r>
            <w:r w:rsidRPr="00244486">
              <w:rPr>
                <w:rFonts w:ascii="Calibri" w:eastAsiaTheme="minorHAnsi" w:hAnsi="Calibri" w:cstheme="minorBidi"/>
                <w:sz w:val="22"/>
                <w:szCs w:val="21"/>
                <w:lang w:val="en-US"/>
              </w:rPr>
              <w:t xml:space="preserve">What salary </w:t>
            </w:r>
            <w:proofErr w:type="gramStart"/>
            <w:r w:rsidRPr="00244486">
              <w:rPr>
                <w:rFonts w:ascii="Calibri" w:eastAsiaTheme="minorHAnsi" w:hAnsi="Calibri" w:cstheme="minorBidi"/>
                <w:sz w:val="22"/>
                <w:szCs w:val="21"/>
                <w:lang w:val="en-US"/>
              </w:rPr>
              <w:t>is</w:t>
            </w:r>
            <w:proofErr w:type="gramEnd"/>
            <w:r w:rsidRPr="00244486">
              <w:rPr>
                <w:rFonts w:ascii="Calibri" w:eastAsiaTheme="minorHAnsi" w:hAnsi="Calibri" w:cstheme="minorBidi"/>
                <w:sz w:val="22"/>
                <w:szCs w:val="21"/>
                <w:lang w:val="en-US"/>
              </w:rPr>
              <w:t xml:space="preserve"> the Police and Crime Commissioner on?</w:t>
            </w:r>
          </w:p>
          <w:p w:rsidR="00D940D6" w:rsidRPr="00244486" w:rsidRDefault="00D940D6" w:rsidP="00D940D6">
            <w:pPr>
              <w:tabs>
                <w:tab w:val="right" w:pos="4109"/>
              </w:tabs>
              <w:ind w:right="34"/>
              <w:rPr>
                <w:rFonts w:ascii="Calibri" w:eastAsiaTheme="minorHAnsi" w:hAnsi="Calibri" w:cstheme="minorBidi"/>
                <w:sz w:val="22"/>
                <w:szCs w:val="21"/>
              </w:rPr>
            </w:pPr>
            <w:r w:rsidRPr="00244486">
              <w:rPr>
                <w:rFonts w:ascii="Calibri" w:eastAsiaTheme="minorHAnsi" w:hAnsi="Calibri" w:cstheme="minorBidi"/>
                <w:sz w:val="22"/>
                <w:szCs w:val="21"/>
              </w:rPr>
              <w:t>2)     What salary is the Chief Executive, if you have one, on?</w:t>
            </w:r>
          </w:p>
          <w:p w:rsidR="00D940D6" w:rsidRPr="00244486" w:rsidRDefault="00D940D6" w:rsidP="00D940D6">
            <w:pPr>
              <w:tabs>
                <w:tab w:val="right" w:pos="4109"/>
              </w:tabs>
              <w:ind w:right="34"/>
              <w:rPr>
                <w:rFonts w:ascii="Calibri" w:eastAsiaTheme="minorHAnsi" w:hAnsi="Calibri" w:cstheme="minorBidi"/>
                <w:sz w:val="22"/>
                <w:szCs w:val="21"/>
              </w:rPr>
            </w:pPr>
            <w:r w:rsidRPr="00244486">
              <w:rPr>
                <w:rFonts w:ascii="Calibri" w:eastAsiaTheme="minorHAnsi" w:hAnsi="Calibri" w:cstheme="minorBidi"/>
                <w:sz w:val="22"/>
                <w:szCs w:val="21"/>
              </w:rPr>
              <w:t>3)     How many staff, including part time workers and assistants, do you employ?</w:t>
            </w:r>
          </w:p>
          <w:p w:rsidR="00D940D6" w:rsidRPr="00244486" w:rsidRDefault="00D940D6" w:rsidP="00D940D6">
            <w:pPr>
              <w:tabs>
                <w:tab w:val="right" w:pos="4109"/>
              </w:tabs>
              <w:ind w:right="34"/>
              <w:rPr>
                <w:rFonts w:ascii="Calibri" w:eastAsiaTheme="minorHAnsi" w:hAnsi="Calibri" w:cstheme="minorBidi"/>
                <w:sz w:val="22"/>
                <w:szCs w:val="21"/>
              </w:rPr>
            </w:pPr>
            <w:r w:rsidRPr="00244486">
              <w:rPr>
                <w:rFonts w:ascii="Calibri" w:eastAsiaTheme="minorHAnsi" w:hAnsi="Calibri" w:cstheme="minorBidi"/>
                <w:sz w:val="22"/>
                <w:szCs w:val="21"/>
              </w:rPr>
              <w:t>4)     What is the overall annual budget?</w:t>
            </w:r>
          </w:p>
          <w:p w:rsidR="00F92C02" w:rsidRPr="00542050" w:rsidRDefault="00F92C02" w:rsidP="00542050">
            <w:pPr>
              <w:tabs>
                <w:tab w:val="right" w:pos="4109"/>
              </w:tabs>
              <w:ind w:right="34"/>
              <w:rPr>
                <w:rFonts w:ascii="Calibri" w:eastAsiaTheme="minorHAnsi" w:hAnsi="Calibri" w:cstheme="minorBidi"/>
                <w:i/>
                <w:sz w:val="22"/>
                <w:szCs w:val="21"/>
                <w:lang w:val="en-US"/>
              </w:rPr>
            </w:pPr>
          </w:p>
        </w:tc>
        <w:tc>
          <w:tcPr>
            <w:tcW w:w="9713" w:type="dxa"/>
          </w:tcPr>
          <w:p w:rsidR="00D940D6" w:rsidRPr="008C22BD" w:rsidRDefault="00D940D6" w:rsidP="00D940D6">
            <w:pPr>
              <w:rPr>
                <w:rFonts w:ascii="Calibri" w:hAnsi="Calibri" w:cs="Calibri"/>
                <w:color w:val="000000"/>
                <w:sz w:val="22"/>
                <w:szCs w:val="22"/>
                <w:lang w:eastAsia="en-GB"/>
              </w:rPr>
            </w:pPr>
            <w:r>
              <w:rPr>
                <w:rFonts w:ascii="Calibri" w:hAnsi="Calibri" w:cs="Calibri"/>
                <w:color w:val="000000"/>
                <w:sz w:val="22"/>
                <w:szCs w:val="22"/>
                <w:lang w:eastAsia="en-GB"/>
              </w:rPr>
              <w:t>Under Section 21 of the Freedom of Information Act 2001 the information</w:t>
            </w:r>
            <w:r>
              <w:rPr>
                <w:rFonts w:ascii="Calibri" w:hAnsi="Calibri" w:cs="Calibri"/>
                <w:color w:val="000000"/>
                <w:sz w:val="22"/>
                <w:szCs w:val="22"/>
              </w:rPr>
              <w:t xml:space="preserve"> </w:t>
            </w:r>
            <w:r>
              <w:rPr>
                <w:rFonts w:ascii="Calibri" w:hAnsi="Calibri" w:cs="Calibri"/>
                <w:color w:val="000000"/>
                <w:sz w:val="22"/>
                <w:szCs w:val="22"/>
                <w:lang w:eastAsia="en-GB"/>
              </w:rPr>
              <w:t xml:space="preserve">will not be disclosed to you by way of this request.  Under the </w:t>
            </w:r>
            <w:hyperlink r:id="rId45" w:history="1">
              <w:r w:rsidRPr="00614E32">
                <w:rPr>
                  <w:rStyle w:val="Hyperlink"/>
                  <w:rFonts w:ascii="Calibri" w:hAnsi="Calibri" w:cs="Calibri"/>
                  <w:sz w:val="22"/>
                  <w:szCs w:val="22"/>
                  <w:lang w:eastAsia="en-GB"/>
                </w:rPr>
                <w:t>Elected Local Policing Bodies (Specified Information) Order 2011</w:t>
              </w:r>
            </w:hyperlink>
            <w:r>
              <w:rPr>
                <w:rFonts w:ascii="Calibri" w:hAnsi="Calibri" w:cs="Calibri"/>
                <w:color w:val="000000"/>
                <w:sz w:val="22"/>
                <w:szCs w:val="22"/>
                <w:lang w:eastAsia="en-GB"/>
              </w:rPr>
              <w:t xml:space="preserve"> the Office of the Police and Crime Commissioner is required to publish the information you have requested and it can be found on the Police and Crime Commissioner’s website.    </w:t>
            </w:r>
            <w:hyperlink r:id="rId46" w:history="1"/>
          </w:p>
          <w:p w:rsidR="00D940D6" w:rsidRDefault="00D940D6" w:rsidP="00D940D6">
            <w:pPr>
              <w:pStyle w:val="PlainText"/>
            </w:pPr>
          </w:p>
          <w:p w:rsidR="00D940D6" w:rsidRPr="00645824" w:rsidRDefault="00D940D6" w:rsidP="00D940D6">
            <w:pPr>
              <w:pStyle w:val="PlainText"/>
            </w:pPr>
            <w:r w:rsidRPr="00645824">
              <w:t>The information is located as follows:</w:t>
            </w:r>
          </w:p>
          <w:p w:rsidR="00D940D6" w:rsidRDefault="00D940D6" w:rsidP="00D940D6">
            <w:pPr>
              <w:pStyle w:val="PlainText"/>
            </w:pPr>
          </w:p>
          <w:p w:rsidR="00D940D6" w:rsidRDefault="00D940D6" w:rsidP="00D940D6">
            <w:pPr>
              <w:pStyle w:val="PlainText"/>
            </w:pPr>
            <w:r>
              <w:t xml:space="preserve">1) </w:t>
            </w:r>
            <w:r>
              <w:tab/>
              <w:t>Police &amp; Crime Commissioner’s Salary –</w:t>
            </w:r>
          </w:p>
          <w:p w:rsidR="00D940D6" w:rsidRDefault="00D940D6" w:rsidP="00D940D6">
            <w:pPr>
              <w:pStyle w:val="PlainText"/>
            </w:pPr>
            <w:r>
              <w:t xml:space="preserve">              </w:t>
            </w:r>
            <w:hyperlink r:id="rId47" w:history="1">
              <w:r w:rsidRPr="003B6835">
                <w:rPr>
                  <w:rStyle w:val="Hyperlink"/>
                </w:rPr>
                <w:t>http://www.cumbria-pcc.gov.uk/governance-transparency/allowances.aspx</w:t>
              </w:r>
            </w:hyperlink>
          </w:p>
          <w:p w:rsidR="00D940D6" w:rsidRDefault="00D940D6" w:rsidP="00D940D6">
            <w:pPr>
              <w:pStyle w:val="PlainText"/>
            </w:pPr>
            <w:r>
              <w:t>2)</w:t>
            </w:r>
            <w:r>
              <w:tab/>
              <w:t xml:space="preserve">Chief Executive’s Salary  -  </w:t>
            </w:r>
            <w:hyperlink r:id="rId48" w:history="1">
              <w:r w:rsidRPr="003B6835">
                <w:rPr>
                  <w:rStyle w:val="Hyperlink"/>
                </w:rPr>
                <w:t>http://www.cumbria-pcc.gov.uk/richard-rhodes/my-team.aspx</w:t>
              </w:r>
            </w:hyperlink>
          </w:p>
          <w:p w:rsidR="00D940D6" w:rsidRDefault="00D940D6" w:rsidP="00D940D6">
            <w:pPr>
              <w:pStyle w:val="PlainText"/>
            </w:pPr>
            <w:r>
              <w:t xml:space="preserve">3)   </w:t>
            </w:r>
            <w:r>
              <w:tab/>
              <w:t xml:space="preserve">OPCC Team  -  </w:t>
            </w:r>
            <w:hyperlink r:id="rId49" w:history="1">
              <w:r w:rsidRPr="003B6835">
                <w:rPr>
                  <w:rStyle w:val="Hyperlink"/>
                </w:rPr>
                <w:t>http://www.cumbria-pcc.gov.uk/richard-rhodes/my-team.aspx</w:t>
              </w:r>
            </w:hyperlink>
          </w:p>
          <w:p w:rsidR="00D940D6" w:rsidRDefault="00D940D6" w:rsidP="00D940D6">
            <w:pPr>
              <w:pStyle w:val="PlainText"/>
              <w:ind w:left="360" w:hanging="360"/>
            </w:pPr>
            <w:r>
              <w:t>4)</w:t>
            </w:r>
            <w:r>
              <w:tab/>
              <w:t xml:space="preserve">       Overall annual budget  -  this information can be found in the Statement of Accounts as </w:t>
            </w:r>
            <w:r>
              <w:br/>
              <w:t xml:space="preserve">       follows:</w:t>
            </w:r>
          </w:p>
          <w:p w:rsidR="00D940D6" w:rsidRPr="00645824" w:rsidRDefault="00BE78EC" w:rsidP="00D940D6">
            <w:pPr>
              <w:pStyle w:val="PlainText"/>
              <w:numPr>
                <w:ilvl w:val="0"/>
                <w:numId w:val="7"/>
              </w:numPr>
            </w:pPr>
            <w:hyperlink r:id="rId50" w:history="1">
              <w:r w:rsidR="00D940D6" w:rsidRPr="00645824">
                <w:rPr>
                  <w:rStyle w:val="Hyperlink"/>
                </w:rPr>
                <w:t>www.cumbria-pcc.gov.uk</w:t>
              </w:r>
            </w:hyperlink>
          </w:p>
          <w:p w:rsidR="00D940D6" w:rsidRPr="00645824" w:rsidRDefault="00D940D6" w:rsidP="00D940D6">
            <w:pPr>
              <w:pStyle w:val="PlainText"/>
              <w:numPr>
                <w:ilvl w:val="0"/>
                <w:numId w:val="7"/>
              </w:numPr>
            </w:pPr>
            <w:r w:rsidRPr="00645824">
              <w:t>Governance and transparency</w:t>
            </w:r>
          </w:p>
          <w:p w:rsidR="00D940D6" w:rsidRPr="00645824" w:rsidRDefault="00D940D6" w:rsidP="00D940D6">
            <w:pPr>
              <w:pStyle w:val="PlainText"/>
              <w:numPr>
                <w:ilvl w:val="0"/>
                <w:numId w:val="7"/>
              </w:numPr>
            </w:pPr>
            <w:r w:rsidRPr="00645824">
              <w:t>Statement of Accounts</w:t>
            </w:r>
          </w:p>
          <w:p w:rsidR="00D940D6" w:rsidRPr="00645824" w:rsidRDefault="00D940D6" w:rsidP="00D940D6">
            <w:pPr>
              <w:pStyle w:val="PlainText"/>
              <w:numPr>
                <w:ilvl w:val="0"/>
                <w:numId w:val="7"/>
              </w:numPr>
            </w:pPr>
            <w:r w:rsidRPr="00645824">
              <w:t xml:space="preserve">The name of the document to open is “Police and Crime Commissioner’s Statement of Accounts </w:t>
            </w:r>
            <w:r w:rsidRPr="00645824">
              <w:lastRenderedPageBreak/>
              <w:t>2013/14”</w:t>
            </w:r>
            <w:r>
              <w:t xml:space="preserve">  (</w:t>
            </w:r>
            <w:hyperlink r:id="rId51" w:history="1">
              <w:r w:rsidRPr="003B6835">
                <w:rPr>
                  <w:rStyle w:val="Hyperlink"/>
                </w:rPr>
                <w:t>Statement of Accounts 2013-14</w:t>
              </w:r>
            </w:hyperlink>
            <w:r>
              <w:t>)</w:t>
            </w:r>
          </w:p>
          <w:p w:rsidR="00D940D6" w:rsidRPr="00645824" w:rsidRDefault="00D940D6" w:rsidP="00D940D6">
            <w:pPr>
              <w:pStyle w:val="PlainText"/>
              <w:numPr>
                <w:ilvl w:val="0"/>
                <w:numId w:val="7"/>
              </w:numPr>
            </w:pPr>
            <w:r>
              <w:t>I</w:t>
            </w:r>
            <w:r w:rsidRPr="00645824">
              <w:t xml:space="preserve">nformation </w:t>
            </w:r>
            <w:r>
              <w:t xml:space="preserve">in relation to the Office of the Police and Crime Commissioner </w:t>
            </w:r>
            <w:r w:rsidRPr="00645824">
              <w:t>can be found in Note 20.c. on page 6</w:t>
            </w:r>
            <w:r>
              <w:t>9</w:t>
            </w:r>
            <w:r w:rsidRPr="00645824">
              <w:t xml:space="preserve"> of the document.  The first table is for 2013/14 and the second table is for 2012/13.  The figures for the cost of the OPCC is on line one of each table.</w:t>
            </w:r>
          </w:p>
          <w:p w:rsidR="00F92C02" w:rsidRPr="0057198E" w:rsidRDefault="00F92C02" w:rsidP="00542050">
            <w:pPr>
              <w:rPr>
                <w:rFonts w:ascii="Calibri" w:hAnsi="Calibri" w:cs="Calibri"/>
                <w:color w:val="000000"/>
                <w:sz w:val="22"/>
                <w:szCs w:val="22"/>
                <w:lang w:eastAsia="en-GB"/>
              </w:rPr>
            </w:pPr>
          </w:p>
        </w:tc>
      </w:tr>
      <w:tr w:rsidR="00F92C02" w:rsidTr="004363D2">
        <w:tc>
          <w:tcPr>
            <w:tcW w:w="1136" w:type="dxa"/>
          </w:tcPr>
          <w:p w:rsidR="00F92C02" w:rsidRDefault="00F92C02" w:rsidP="00D03D62">
            <w:pPr>
              <w:ind w:right="68"/>
              <w:rPr>
                <w:rFonts w:asciiTheme="minorHAnsi" w:hAnsiTheme="minorHAnsi"/>
                <w:b/>
                <w:sz w:val="24"/>
                <w:szCs w:val="24"/>
              </w:rPr>
            </w:pPr>
            <w:r>
              <w:rPr>
                <w:rFonts w:asciiTheme="minorHAnsi" w:hAnsiTheme="minorHAnsi"/>
                <w:b/>
                <w:sz w:val="24"/>
                <w:szCs w:val="24"/>
              </w:rPr>
              <w:lastRenderedPageBreak/>
              <w:t>034/14</w:t>
            </w:r>
          </w:p>
          <w:p w:rsidR="00244486" w:rsidRPr="00244486" w:rsidRDefault="00244486" w:rsidP="00D03D62">
            <w:pPr>
              <w:ind w:right="68"/>
              <w:rPr>
                <w:rFonts w:asciiTheme="minorHAnsi" w:hAnsiTheme="minorHAnsi"/>
                <w:sz w:val="24"/>
                <w:szCs w:val="24"/>
              </w:rPr>
            </w:pPr>
            <w:r>
              <w:rPr>
                <w:rFonts w:asciiTheme="minorHAnsi" w:hAnsiTheme="minorHAnsi"/>
                <w:sz w:val="24"/>
                <w:szCs w:val="24"/>
              </w:rPr>
              <w:t>31.10.14</w:t>
            </w:r>
          </w:p>
        </w:tc>
        <w:tc>
          <w:tcPr>
            <w:tcW w:w="4359" w:type="dxa"/>
          </w:tcPr>
          <w:p w:rsidR="00D621AD" w:rsidRPr="00244486" w:rsidRDefault="00D621AD" w:rsidP="00D621AD">
            <w:pPr>
              <w:tabs>
                <w:tab w:val="right" w:pos="4109"/>
              </w:tabs>
              <w:ind w:right="34"/>
              <w:rPr>
                <w:rFonts w:ascii="Calibri" w:eastAsiaTheme="minorHAnsi" w:hAnsi="Calibri" w:cstheme="minorBidi"/>
                <w:sz w:val="22"/>
                <w:szCs w:val="21"/>
                <w:lang w:val="en-US"/>
              </w:rPr>
            </w:pPr>
            <w:r w:rsidRPr="00244486">
              <w:rPr>
                <w:rFonts w:ascii="Calibri" w:eastAsiaTheme="minorHAnsi" w:hAnsi="Calibri" w:cstheme="minorBidi"/>
                <w:sz w:val="22"/>
                <w:szCs w:val="21"/>
                <w:lang w:val="en-US"/>
              </w:rPr>
              <w:t>The total number of calls made to Cumbria Police regarding noise complaints over the last year.</w:t>
            </w:r>
          </w:p>
          <w:p w:rsidR="00F92C02" w:rsidRPr="00542050" w:rsidRDefault="00F92C02" w:rsidP="00542050">
            <w:pPr>
              <w:tabs>
                <w:tab w:val="right" w:pos="4109"/>
              </w:tabs>
              <w:ind w:right="34"/>
              <w:rPr>
                <w:rFonts w:ascii="Calibri" w:eastAsiaTheme="minorHAnsi" w:hAnsi="Calibri" w:cstheme="minorBidi"/>
                <w:i/>
                <w:sz w:val="22"/>
                <w:szCs w:val="21"/>
                <w:lang w:val="en-US"/>
              </w:rPr>
            </w:pPr>
          </w:p>
        </w:tc>
        <w:tc>
          <w:tcPr>
            <w:tcW w:w="9713" w:type="dxa"/>
          </w:tcPr>
          <w:p w:rsidR="00244486" w:rsidRDefault="00244486" w:rsidP="00244486">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w:t>
            </w:r>
          </w:p>
          <w:p w:rsidR="00244486" w:rsidRDefault="00244486" w:rsidP="00244486">
            <w:pPr>
              <w:rPr>
                <w:rFonts w:ascii="Calibri" w:hAnsi="Calibri" w:cs="Calibri"/>
                <w:color w:val="000000"/>
                <w:sz w:val="22"/>
                <w:szCs w:val="22"/>
                <w:lang w:eastAsia="en-GB"/>
              </w:rPr>
            </w:pPr>
          </w:p>
          <w:p w:rsidR="00244486" w:rsidRDefault="00244486" w:rsidP="00244486">
            <w:pPr>
              <w:rPr>
                <w:rFonts w:ascii="Calibri" w:hAnsi="Calibri" w:cs="Calibri"/>
                <w:color w:val="000000"/>
                <w:sz w:val="22"/>
                <w:szCs w:val="22"/>
                <w:lang w:eastAsia="en-GB"/>
              </w:rPr>
            </w:pPr>
            <w:r>
              <w:rPr>
                <w:rFonts w:ascii="Calibri" w:hAnsi="Calibri" w:cs="Calibri"/>
                <w:color w:val="000000"/>
                <w:sz w:val="22"/>
                <w:szCs w:val="22"/>
                <w:lang w:eastAsia="en-GB"/>
              </w:rPr>
              <w:t xml:space="preserve">Cumbria Constabulary may hold the information you have requested and they can be contacted as follows:- </w:t>
            </w:r>
          </w:p>
          <w:p w:rsidR="00244486" w:rsidRDefault="00244486" w:rsidP="00244486">
            <w:pPr>
              <w:rPr>
                <w:rFonts w:ascii="Calibri" w:hAnsi="Calibri" w:cs="Calibri"/>
                <w:color w:val="000000"/>
                <w:sz w:val="22"/>
                <w:szCs w:val="22"/>
                <w:lang w:eastAsia="en-GB"/>
              </w:rPr>
            </w:pPr>
            <w:r w:rsidRPr="008C22BD">
              <w:rPr>
                <w:rFonts w:ascii="Calibri" w:hAnsi="Calibri" w:cs="Calibri"/>
                <w:color w:val="000000"/>
                <w:sz w:val="22"/>
                <w:szCs w:val="22"/>
                <w:lang w:eastAsia="en-GB"/>
              </w:rPr>
              <w:t>Freedom of Information</w:t>
            </w:r>
            <w:r w:rsidRPr="008C22BD">
              <w:rPr>
                <w:rFonts w:ascii="Calibri" w:hAnsi="Calibri" w:cs="Calibri"/>
                <w:color w:val="000000"/>
                <w:sz w:val="22"/>
                <w:szCs w:val="22"/>
                <w:lang w:eastAsia="en-GB"/>
              </w:rPr>
              <w:br/>
              <w:t>Professional Standards Department</w:t>
            </w:r>
            <w:r w:rsidRPr="008C22BD">
              <w:rPr>
                <w:rFonts w:ascii="Calibri" w:hAnsi="Calibri" w:cs="Calibri"/>
                <w:color w:val="000000"/>
                <w:sz w:val="22"/>
                <w:szCs w:val="22"/>
                <w:lang w:eastAsia="en-GB"/>
              </w:rPr>
              <w:br/>
              <w:t>Police Headquarters</w:t>
            </w:r>
            <w:r w:rsidRPr="008C22BD">
              <w:rPr>
                <w:rFonts w:ascii="Calibri" w:hAnsi="Calibri" w:cs="Calibri"/>
                <w:color w:val="000000"/>
                <w:sz w:val="22"/>
                <w:szCs w:val="22"/>
                <w:lang w:eastAsia="en-GB"/>
              </w:rPr>
              <w:br/>
              <w:t>Carleton Hall</w:t>
            </w:r>
            <w:r w:rsidRPr="008C22BD">
              <w:rPr>
                <w:rFonts w:ascii="Calibri" w:hAnsi="Calibri" w:cs="Calibri"/>
                <w:color w:val="000000"/>
                <w:sz w:val="22"/>
                <w:szCs w:val="22"/>
                <w:lang w:eastAsia="en-GB"/>
              </w:rPr>
              <w:br/>
              <w:t>Penrith</w:t>
            </w:r>
            <w:r>
              <w:rPr>
                <w:rFonts w:ascii="Calibri" w:hAnsi="Calibri" w:cs="Calibri"/>
                <w:color w:val="000000"/>
                <w:sz w:val="22"/>
                <w:szCs w:val="22"/>
                <w:lang w:eastAsia="en-GB"/>
              </w:rPr>
              <w:t xml:space="preserve"> </w:t>
            </w:r>
          </w:p>
          <w:p w:rsidR="00244486" w:rsidRPr="008C22BD" w:rsidRDefault="00244486" w:rsidP="00244486">
            <w:pPr>
              <w:rPr>
                <w:rFonts w:ascii="Calibri" w:hAnsi="Calibri" w:cs="Calibri"/>
                <w:color w:val="000000"/>
                <w:sz w:val="22"/>
                <w:szCs w:val="22"/>
                <w:lang w:eastAsia="en-GB"/>
              </w:rPr>
            </w:pPr>
            <w:r w:rsidRPr="008C22BD">
              <w:rPr>
                <w:rFonts w:ascii="Calibri" w:hAnsi="Calibri" w:cs="Calibri"/>
                <w:color w:val="000000"/>
                <w:sz w:val="22"/>
                <w:szCs w:val="22"/>
                <w:lang w:eastAsia="en-GB"/>
              </w:rPr>
              <w:t>Cumbria CA10 2AU </w:t>
            </w:r>
          </w:p>
          <w:p w:rsidR="00244486" w:rsidRPr="008C22BD" w:rsidRDefault="00244486" w:rsidP="00244486">
            <w:pPr>
              <w:rPr>
                <w:rFonts w:ascii="Calibri" w:hAnsi="Calibri" w:cs="Calibri"/>
                <w:color w:val="000000"/>
                <w:sz w:val="22"/>
                <w:szCs w:val="22"/>
                <w:lang w:eastAsia="en-GB"/>
              </w:rPr>
            </w:pPr>
            <w:r w:rsidRPr="008C22BD">
              <w:rPr>
                <w:rFonts w:ascii="Calibri" w:hAnsi="Calibri" w:cs="Calibri"/>
                <w:color w:val="000000"/>
                <w:sz w:val="22"/>
                <w:szCs w:val="22"/>
                <w:lang w:eastAsia="en-GB"/>
              </w:rPr>
              <w:t xml:space="preserve">Or alternatively e-mail: </w:t>
            </w:r>
            <w:hyperlink r:id="rId52" w:history="1">
              <w:r w:rsidRPr="008C22BD">
                <w:rPr>
                  <w:rStyle w:val="Hyperlink"/>
                  <w:rFonts w:ascii="Calibri" w:hAnsi="Calibri" w:cs="Calibri"/>
                  <w:sz w:val="22"/>
                  <w:szCs w:val="22"/>
                  <w:lang w:eastAsia="en-GB"/>
                </w:rPr>
                <w:t>freedomofinformation@cumbria.police.uk</w:t>
              </w:r>
            </w:hyperlink>
            <w:r w:rsidRPr="008C22BD">
              <w:rPr>
                <w:rFonts w:ascii="Calibri" w:hAnsi="Calibri" w:cs="Calibri"/>
                <w:b/>
                <w:bCs/>
                <w:color w:val="000000"/>
                <w:sz w:val="22"/>
                <w:szCs w:val="22"/>
                <w:lang w:eastAsia="en-GB"/>
              </w:rPr>
              <w:t> </w:t>
            </w:r>
          </w:p>
          <w:p w:rsidR="00F92C02" w:rsidRPr="0057198E" w:rsidRDefault="00F92C02" w:rsidP="00542050">
            <w:pPr>
              <w:rPr>
                <w:rFonts w:ascii="Calibri" w:hAnsi="Calibri" w:cs="Calibri"/>
                <w:color w:val="000000"/>
                <w:sz w:val="22"/>
                <w:szCs w:val="22"/>
                <w:lang w:eastAsia="en-GB"/>
              </w:rPr>
            </w:pPr>
          </w:p>
        </w:tc>
      </w:tr>
      <w:tr w:rsidR="00F40A9E" w:rsidTr="004363D2">
        <w:tc>
          <w:tcPr>
            <w:tcW w:w="1136" w:type="dxa"/>
          </w:tcPr>
          <w:p w:rsidR="00F40A9E" w:rsidRDefault="00F40A9E" w:rsidP="00D03D62">
            <w:pPr>
              <w:ind w:right="68"/>
              <w:rPr>
                <w:rFonts w:asciiTheme="minorHAnsi" w:hAnsiTheme="minorHAnsi"/>
                <w:b/>
                <w:sz w:val="24"/>
                <w:szCs w:val="24"/>
              </w:rPr>
            </w:pPr>
            <w:r>
              <w:rPr>
                <w:rFonts w:asciiTheme="minorHAnsi" w:hAnsiTheme="minorHAnsi"/>
                <w:b/>
                <w:sz w:val="24"/>
                <w:szCs w:val="24"/>
              </w:rPr>
              <w:t>035/14</w:t>
            </w:r>
          </w:p>
          <w:p w:rsidR="00F40A9E" w:rsidRPr="00F40A9E" w:rsidRDefault="00F40A9E" w:rsidP="00D03D62">
            <w:pPr>
              <w:ind w:right="68"/>
              <w:rPr>
                <w:rFonts w:asciiTheme="minorHAnsi" w:hAnsiTheme="minorHAnsi"/>
                <w:sz w:val="24"/>
                <w:szCs w:val="24"/>
              </w:rPr>
            </w:pPr>
            <w:r>
              <w:rPr>
                <w:rFonts w:asciiTheme="minorHAnsi" w:hAnsiTheme="minorHAnsi"/>
                <w:sz w:val="24"/>
                <w:szCs w:val="24"/>
              </w:rPr>
              <w:t>05.11.14</w:t>
            </w:r>
          </w:p>
        </w:tc>
        <w:tc>
          <w:tcPr>
            <w:tcW w:w="4359" w:type="dxa"/>
          </w:tcPr>
          <w:p w:rsidR="00F40A9E" w:rsidRPr="00F40A9E" w:rsidRDefault="00F40A9E" w:rsidP="00F40A9E">
            <w:pPr>
              <w:tabs>
                <w:tab w:val="right" w:pos="4109"/>
              </w:tabs>
              <w:ind w:right="34"/>
              <w:rPr>
                <w:rFonts w:ascii="Calibri" w:eastAsiaTheme="minorHAnsi" w:hAnsi="Calibri" w:cstheme="minorBidi"/>
                <w:sz w:val="22"/>
                <w:szCs w:val="21"/>
                <w:lang w:val="en-US"/>
              </w:rPr>
            </w:pPr>
            <w:r w:rsidRPr="00F40A9E">
              <w:rPr>
                <w:rFonts w:ascii="Calibri" w:eastAsiaTheme="minorHAnsi" w:hAnsi="Calibri" w:cstheme="minorBidi"/>
                <w:sz w:val="22"/>
                <w:szCs w:val="21"/>
                <w:lang w:val="en-US"/>
              </w:rPr>
              <w:t>For each of the last most recent four years for which figures are available, how many incidents have been recorded where the term 'legal high' has been logged?</w:t>
            </w:r>
          </w:p>
          <w:p w:rsidR="00F40A9E" w:rsidRPr="00244486" w:rsidRDefault="00F40A9E" w:rsidP="00D621AD">
            <w:pPr>
              <w:tabs>
                <w:tab w:val="right" w:pos="4109"/>
              </w:tabs>
              <w:ind w:right="34"/>
              <w:rPr>
                <w:rFonts w:ascii="Calibri" w:eastAsiaTheme="minorHAnsi" w:hAnsi="Calibri" w:cstheme="minorBidi"/>
                <w:sz w:val="22"/>
                <w:szCs w:val="21"/>
                <w:lang w:val="en-US"/>
              </w:rPr>
            </w:pPr>
          </w:p>
        </w:tc>
        <w:tc>
          <w:tcPr>
            <w:tcW w:w="9713" w:type="dxa"/>
          </w:tcPr>
          <w:p w:rsidR="00F40A9E" w:rsidRPr="0057198E" w:rsidRDefault="00F40A9E" w:rsidP="00F40A9E">
            <w:pPr>
              <w:rPr>
                <w:rFonts w:ascii="Calibri" w:hAnsi="Calibri" w:cs="Calibri"/>
                <w:color w:val="000000"/>
                <w:sz w:val="22"/>
                <w:szCs w:val="22"/>
                <w:lang w:eastAsia="en-GB"/>
              </w:rPr>
            </w:pPr>
            <w:r w:rsidRPr="00F40A9E">
              <w:rPr>
                <w:rFonts w:ascii="Calibri" w:hAnsi="Calibri" w:cs="Calibri"/>
                <w:color w:val="000000"/>
                <w:sz w:val="22"/>
                <w:szCs w:val="22"/>
                <w:lang w:val="en-US" w:eastAsia="en-GB"/>
              </w:rPr>
              <w:t>Your request has now been considered and I can confirm that none of the information you seek is held by Cumbria Office of the Police &amp; Crime Commissioner.     Cumbria Constabulary may hold the information you have requested</w:t>
            </w:r>
            <w:r>
              <w:rPr>
                <w:rFonts w:ascii="Calibri" w:hAnsi="Calibri" w:cs="Calibri"/>
                <w:color w:val="000000"/>
                <w:sz w:val="22"/>
                <w:szCs w:val="22"/>
                <w:lang w:val="en-US" w:eastAsia="en-GB"/>
              </w:rPr>
              <w:t xml:space="preserve">.  </w:t>
            </w:r>
          </w:p>
        </w:tc>
      </w:tr>
      <w:tr w:rsidR="00F40A9E" w:rsidTr="004363D2">
        <w:tc>
          <w:tcPr>
            <w:tcW w:w="1136" w:type="dxa"/>
          </w:tcPr>
          <w:p w:rsidR="00F40A9E" w:rsidRDefault="00F40A9E" w:rsidP="00D03D62">
            <w:pPr>
              <w:ind w:right="68"/>
              <w:rPr>
                <w:rFonts w:asciiTheme="minorHAnsi" w:hAnsiTheme="minorHAnsi"/>
                <w:sz w:val="24"/>
                <w:szCs w:val="24"/>
              </w:rPr>
            </w:pPr>
            <w:r>
              <w:rPr>
                <w:rFonts w:asciiTheme="minorHAnsi" w:hAnsiTheme="minorHAnsi"/>
                <w:b/>
                <w:sz w:val="24"/>
                <w:szCs w:val="24"/>
              </w:rPr>
              <w:t>036/14</w:t>
            </w:r>
          </w:p>
          <w:p w:rsidR="00F40A9E" w:rsidRPr="00F40A9E" w:rsidRDefault="00F40A9E" w:rsidP="00D03D62">
            <w:pPr>
              <w:ind w:right="68"/>
              <w:rPr>
                <w:rFonts w:asciiTheme="minorHAnsi" w:hAnsiTheme="minorHAnsi"/>
                <w:sz w:val="24"/>
                <w:szCs w:val="24"/>
              </w:rPr>
            </w:pPr>
            <w:r>
              <w:rPr>
                <w:rFonts w:asciiTheme="minorHAnsi" w:hAnsiTheme="minorHAnsi"/>
                <w:sz w:val="24"/>
                <w:szCs w:val="24"/>
              </w:rPr>
              <w:t>18.11.14</w:t>
            </w:r>
          </w:p>
          <w:p w:rsidR="00F40A9E" w:rsidRPr="00F40A9E" w:rsidRDefault="00F40A9E" w:rsidP="00D03D62">
            <w:pPr>
              <w:ind w:right="68"/>
              <w:rPr>
                <w:rFonts w:asciiTheme="minorHAnsi" w:hAnsiTheme="minorHAnsi"/>
                <w:sz w:val="24"/>
                <w:szCs w:val="24"/>
              </w:rPr>
            </w:pPr>
          </w:p>
        </w:tc>
        <w:tc>
          <w:tcPr>
            <w:tcW w:w="4359" w:type="dxa"/>
          </w:tcPr>
          <w:p w:rsidR="00F40A9E" w:rsidRPr="00F40A9E" w:rsidRDefault="00F40A9E" w:rsidP="00F40A9E">
            <w:pPr>
              <w:tabs>
                <w:tab w:val="right" w:pos="4109"/>
              </w:tabs>
              <w:ind w:right="34"/>
              <w:rPr>
                <w:rFonts w:ascii="Calibri" w:eastAsiaTheme="minorHAnsi" w:hAnsi="Calibri" w:cstheme="minorBidi"/>
                <w:sz w:val="22"/>
                <w:szCs w:val="21"/>
                <w:lang w:val="en-US"/>
              </w:rPr>
            </w:pPr>
            <w:r w:rsidRPr="00F40A9E">
              <w:rPr>
                <w:rFonts w:ascii="Calibri" w:eastAsiaTheme="minorHAnsi" w:hAnsi="Calibri" w:cstheme="minorBidi"/>
                <w:sz w:val="22"/>
                <w:szCs w:val="21"/>
                <w:lang w:val="en-US"/>
              </w:rPr>
              <w:lastRenderedPageBreak/>
              <w:t xml:space="preserve">Please can you confirm the amount of days and as a percentage of work time Jerry </w:t>
            </w:r>
            <w:r w:rsidRPr="00F40A9E">
              <w:rPr>
                <w:rFonts w:ascii="Calibri" w:eastAsiaTheme="minorHAnsi" w:hAnsi="Calibri" w:cstheme="minorBidi"/>
                <w:sz w:val="22"/>
                <w:szCs w:val="21"/>
                <w:lang w:val="en-US"/>
              </w:rPr>
              <w:lastRenderedPageBreak/>
              <w:t xml:space="preserve">Graham has spent in Cumbria since taking post and in the last three </w:t>
            </w:r>
            <w:proofErr w:type="gramStart"/>
            <w:r w:rsidRPr="00F40A9E">
              <w:rPr>
                <w:rFonts w:ascii="Calibri" w:eastAsiaTheme="minorHAnsi" w:hAnsi="Calibri" w:cstheme="minorBidi"/>
                <w:sz w:val="22"/>
                <w:szCs w:val="21"/>
                <w:lang w:val="en-US"/>
              </w:rPr>
              <w:t>months.</w:t>
            </w:r>
            <w:proofErr w:type="gramEnd"/>
          </w:p>
        </w:tc>
        <w:tc>
          <w:tcPr>
            <w:tcW w:w="9713" w:type="dxa"/>
          </w:tcPr>
          <w:p w:rsidR="00F40A9E" w:rsidRPr="00F40A9E" w:rsidRDefault="00F40A9E" w:rsidP="00F40A9E">
            <w:pPr>
              <w:rPr>
                <w:rFonts w:ascii="Calibri" w:hAnsi="Calibri" w:cs="Calibri"/>
                <w:color w:val="000000"/>
                <w:sz w:val="22"/>
                <w:szCs w:val="22"/>
                <w:lang w:val="en-US" w:eastAsia="en-GB"/>
              </w:rPr>
            </w:pPr>
            <w:r w:rsidRPr="00F40A9E">
              <w:rPr>
                <w:rFonts w:ascii="Calibri" w:hAnsi="Calibri" w:cs="Calibri"/>
                <w:color w:val="000000"/>
                <w:sz w:val="22"/>
                <w:szCs w:val="22"/>
                <w:lang w:val="en-US" w:eastAsia="en-GB"/>
              </w:rPr>
              <w:lastRenderedPageBreak/>
              <w:t xml:space="preserve">Your request for the above information has now been considered and I can confirm that none of the information you seek is held by Cumbria Office of the Police &amp; Crime Commissioner, as we do not have </w:t>
            </w:r>
            <w:r w:rsidRPr="00F40A9E">
              <w:rPr>
                <w:rFonts w:ascii="Calibri" w:hAnsi="Calibri" w:cs="Calibri"/>
                <w:color w:val="000000"/>
                <w:sz w:val="22"/>
                <w:szCs w:val="22"/>
                <w:lang w:val="en-US" w:eastAsia="en-GB"/>
              </w:rPr>
              <w:lastRenderedPageBreak/>
              <w:t xml:space="preserve">access to </w:t>
            </w:r>
            <w:proofErr w:type="spellStart"/>
            <w:r w:rsidRPr="00F40A9E">
              <w:rPr>
                <w:rFonts w:ascii="Calibri" w:hAnsi="Calibri" w:cs="Calibri"/>
                <w:color w:val="000000"/>
                <w:sz w:val="22"/>
                <w:szCs w:val="22"/>
                <w:lang w:val="en-US" w:eastAsia="en-GB"/>
              </w:rPr>
              <w:t>Mr</w:t>
            </w:r>
            <w:proofErr w:type="spellEnd"/>
            <w:r w:rsidRPr="00F40A9E">
              <w:rPr>
                <w:rFonts w:ascii="Calibri" w:hAnsi="Calibri" w:cs="Calibri"/>
                <w:color w:val="000000"/>
                <w:sz w:val="22"/>
                <w:szCs w:val="22"/>
                <w:lang w:val="en-US" w:eastAsia="en-GB"/>
              </w:rPr>
              <w:t xml:space="preserve"> Graham’s personal or electronic diary.   You will therefore need to make a Freedom of Information request to Cumbria Constabulary as they may hold and be able to provide you with the information you have requested</w:t>
            </w:r>
            <w:r>
              <w:rPr>
                <w:rFonts w:ascii="Calibri" w:hAnsi="Calibri" w:cs="Calibri"/>
                <w:color w:val="000000"/>
                <w:sz w:val="22"/>
                <w:szCs w:val="22"/>
                <w:lang w:val="en-US" w:eastAsia="en-GB"/>
              </w:rPr>
              <w:t xml:space="preserve">.  </w:t>
            </w:r>
          </w:p>
        </w:tc>
      </w:tr>
      <w:tr w:rsidR="00F40A9E" w:rsidTr="004363D2">
        <w:tc>
          <w:tcPr>
            <w:tcW w:w="1136" w:type="dxa"/>
          </w:tcPr>
          <w:p w:rsidR="00F40A9E" w:rsidRDefault="00585770" w:rsidP="00D03D62">
            <w:pPr>
              <w:ind w:right="68"/>
              <w:rPr>
                <w:rFonts w:asciiTheme="minorHAnsi" w:hAnsiTheme="minorHAnsi"/>
                <w:b/>
                <w:sz w:val="24"/>
                <w:szCs w:val="24"/>
              </w:rPr>
            </w:pPr>
            <w:r>
              <w:rPr>
                <w:rFonts w:asciiTheme="minorHAnsi" w:hAnsiTheme="minorHAnsi"/>
                <w:b/>
                <w:sz w:val="24"/>
                <w:szCs w:val="24"/>
              </w:rPr>
              <w:lastRenderedPageBreak/>
              <w:t>037/14</w:t>
            </w:r>
          </w:p>
          <w:p w:rsidR="00585770" w:rsidRPr="00585770" w:rsidRDefault="00585770" w:rsidP="00D03D62">
            <w:pPr>
              <w:ind w:right="68"/>
              <w:rPr>
                <w:rFonts w:asciiTheme="minorHAnsi" w:hAnsiTheme="minorHAnsi"/>
                <w:sz w:val="24"/>
                <w:szCs w:val="24"/>
              </w:rPr>
            </w:pPr>
            <w:r w:rsidRPr="00585770">
              <w:rPr>
                <w:rFonts w:asciiTheme="minorHAnsi" w:hAnsiTheme="minorHAnsi"/>
                <w:sz w:val="24"/>
                <w:szCs w:val="24"/>
              </w:rPr>
              <w:t>18.11.14</w:t>
            </w:r>
          </w:p>
        </w:tc>
        <w:tc>
          <w:tcPr>
            <w:tcW w:w="4359" w:type="dxa"/>
          </w:tcPr>
          <w:p w:rsidR="00585770" w:rsidRPr="00585770" w:rsidRDefault="00585770" w:rsidP="00585770">
            <w:pPr>
              <w:tabs>
                <w:tab w:val="right" w:pos="4109"/>
              </w:tabs>
              <w:ind w:right="34"/>
              <w:rPr>
                <w:rFonts w:ascii="Calibri" w:eastAsiaTheme="minorHAnsi" w:hAnsi="Calibri" w:cstheme="minorBidi"/>
                <w:sz w:val="22"/>
                <w:szCs w:val="21"/>
              </w:rPr>
            </w:pPr>
            <w:r w:rsidRPr="00585770">
              <w:rPr>
                <w:rFonts w:ascii="Calibri" w:eastAsiaTheme="minorHAnsi" w:hAnsi="Calibri" w:cstheme="minorBidi"/>
                <w:sz w:val="22"/>
                <w:szCs w:val="21"/>
              </w:rPr>
              <w:t>How many people did your police force arrest for drug offences related to prisons in the following years: 2013/14, 2012/13, 2011/12, 2003/4? If possible, please provide a breakdown of whether the person arrested was an inmate, prison staff or contractor, or other.</w:t>
            </w:r>
          </w:p>
          <w:p w:rsidR="00F40A9E" w:rsidRPr="00F40A9E" w:rsidRDefault="00F40A9E" w:rsidP="00F40A9E">
            <w:pPr>
              <w:tabs>
                <w:tab w:val="right" w:pos="4109"/>
              </w:tabs>
              <w:ind w:right="34"/>
              <w:rPr>
                <w:rFonts w:ascii="Calibri" w:eastAsiaTheme="minorHAnsi" w:hAnsi="Calibri" w:cstheme="minorBidi"/>
                <w:sz w:val="22"/>
                <w:szCs w:val="21"/>
                <w:lang w:val="en-US"/>
              </w:rPr>
            </w:pPr>
          </w:p>
        </w:tc>
        <w:tc>
          <w:tcPr>
            <w:tcW w:w="9713" w:type="dxa"/>
          </w:tcPr>
          <w:p w:rsidR="00F40A9E" w:rsidRPr="00585770" w:rsidRDefault="00585770" w:rsidP="00585770">
            <w:pPr>
              <w:rPr>
                <w:rFonts w:ascii="Calibri" w:hAnsi="Calibri" w:cs="Calibri"/>
                <w:b/>
                <w:color w:val="000000"/>
                <w:sz w:val="22"/>
                <w:szCs w:val="22"/>
                <w:lang w:val="en-US" w:eastAsia="en-GB"/>
              </w:rPr>
            </w:pPr>
            <w:r w:rsidRPr="00585770">
              <w:rPr>
                <w:rFonts w:ascii="Calibri" w:hAnsi="Calibri" w:cs="Calibri"/>
                <w:color w:val="000000"/>
                <w:sz w:val="22"/>
                <w:szCs w:val="22"/>
                <w:lang w:val="en-US" w:eastAsia="en-GB"/>
              </w:rPr>
              <w:t>Your request has now been considered and I can confirm that none of the information you seek is held by Cumbria Office of the Police &amp; Crime Commissioner.     Cumbria Constabulary may hold the information you have requested</w:t>
            </w:r>
            <w:r>
              <w:rPr>
                <w:rFonts w:ascii="Calibri" w:hAnsi="Calibri" w:cs="Calibri"/>
                <w:color w:val="000000"/>
                <w:sz w:val="22"/>
                <w:szCs w:val="22"/>
                <w:lang w:val="en-US" w:eastAsia="en-GB"/>
              </w:rPr>
              <w:t xml:space="preserve">.  </w:t>
            </w:r>
          </w:p>
        </w:tc>
      </w:tr>
      <w:tr w:rsidR="00F40A9E" w:rsidTr="004363D2">
        <w:tc>
          <w:tcPr>
            <w:tcW w:w="1136" w:type="dxa"/>
          </w:tcPr>
          <w:p w:rsidR="00F40A9E" w:rsidRDefault="00E85172" w:rsidP="00D03D62">
            <w:pPr>
              <w:ind w:right="68"/>
              <w:rPr>
                <w:rFonts w:asciiTheme="minorHAnsi" w:hAnsiTheme="minorHAnsi"/>
                <w:sz w:val="24"/>
                <w:szCs w:val="24"/>
              </w:rPr>
            </w:pPr>
            <w:r>
              <w:rPr>
                <w:rFonts w:asciiTheme="minorHAnsi" w:hAnsiTheme="minorHAnsi"/>
                <w:b/>
                <w:sz w:val="24"/>
                <w:szCs w:val="24"/>
              </w:rPr>
              <w:t>038/14</w:t>
            </w:r>
          </w:p>
          <w:p w:rsidR="00E85172" w:rsidRPr="00E85172" w:rsidRDefault="00E85172" w:rsidP="00D03D62">
            <w:pPr>
              <w:ind w:right="68"/>
              <w:rPr>
                <w:rFonts w:asciiTheme="minorHAnsi" w:hAnsiTheme="minorHAnsi"/>
                <w:sz w:val="24"/>
                <w:szCs w:val="24"/>
              </w:rPr>
            </w:pPr>
            <w:r>
              <w:rPr>
                <w:rFonts w:asciiTheme="minorHAnsi" w:hAnsiTheme="minorHAnsi"/>
                <w:sz w:val="24"/>
                <w:szCs w:val="24"/>
              </w:rPr>
              <w:t>20.11.14</w:t>
            </w:r>
          </w:p>
        </w:tc>
        <w:tc>
          <w:tcPr>
            <w:tcW w:w="4359" w:type="dxa"/>
          </w:tcPr>
          <w:p w:rsidR="00E85172" w:rsidRPr="00E85172" w:rsidRDefault="00E85172" w:rsidP="00E85172">
            <w:pPr>
              <w:numPr>
                <w:ilvl w:val="0"/>
                <w:numId w:val="23"/>
              </w:numPr>
              <w:tabs>
                <w:tab w:val="right" w:pos="4109"/>
              </w:tabs>
              <w:ind w:left="282" w:right="34" w:hanging="282"/>
              <w:rPr>
                <w:rFonts w:ascii="Calibri" w:eastAsiaTheme="minorHAnsi" w:hAnsi="Calibri" w:cstheme="minorBidi"/>
                <w:sz w:val="22"/>
                <w:szCs w:val="21"/>
              </w:rPr>
            </w:pPr>
            <w:r w:rsidRPr="00E85172">
              <w:rPr>
                <w:rFonts w:ascii="Calibri" w:eastAsiaTheme="minorHAnsi" w:hAnsi="Calibri" w:cstheme="minorBidi"/>
                <w:sz w:val="22"/>
                <w:szCs w:val="21"/>
              </w:rPr>
              <w:t xml:space="preserve">How many crimes were committed in the following time period: 25th December to 31st December in 2010, 2011, 2012 and </w:t>
            </w:r>
            <w:proofErr w:type="gramStart"/>
            <w:r w:rsidRPr="00E85172">
              <w:rPr>
                <w:rFonts w:ascii="Calibri" w:eastAsiaTheme="minorHAnsi" w:hAnsi="Calibri" w:cstheme="minorBidi"/>
                <w:sz w:val="22"/>
                <w:szCs w:val="21"/>
              </w:rPr>
              <w:t>2013.</w:t>
            </w:r>
            <w:proofErr w:type="gramEnd"/>
            <w:r w:rsidRPr="00E85172">
              <w:rPr>
                <w:rFonts w:ascii="Calibri" w:eastAsiaTheme="minorHAnsi" w:hAnsi="Calibri" w:cstheme="minorBidi"/>
                <w:sz w:val="22"/>
                <w:szCs w:val="21"/>
              </w:rPr>
              <w:t xml:space="preserve"> Please give a breakdown for the different types of crime. </w:t>
            </w:r>
          </w:p>
          <w:p w:rsidR="00E85172" w:rsidRPr="00E85172" w:rsidRDefault="00E85172" w:rsidP="00E85172">
            <w:pPr>
              <w:numPr>
                <w:ilvl w:val="0"/>
                <w:numId w:val="23"/>
              </w:numPr>
              <w:tabs>
                <w:tab w:val="right" w:pos="4109"/>
              </w:tabs>
              <w:ind w:left="282" w:right="34" w:hanging="282"/>
              <w:rPr>
                <w:rFonts w:ascii="Calibri" w:eastAsiaTheme="minorHAnsi" w:hAnsi="Calibri" w:cstheme="minorBidi"/>
                <w:sz w:val="22"/>
                <w:szCs w:val="21"/>
              </w:rPr>
            </w:pPr>
            <w:r w:rsidRPr="00E85172">
              <w:rPr>
                <w:rFonts w:ascii="Calibri" w:eastAsiaTheme="minorHAnsi" w:hAnsi="Calibri" w:cstheme="minorBidi"/>
                <w:sz w:val="22"/>
                <w:szCs w:val="21"/>
              </w:rPr>
              <w:t>How many people did your police force arrest on 25th December in 2003, 2004, 2005, 2006, 2007, 2008, 2009, 2010, 2011, 2012 and 2013?</w:t>
            </w:r>
          </w:p>
          <w:p w:rsidR="00E85172" w:rsidRPr="00E85172" w:rsidRDefault="00E85172" w:rsidP="00E85172">
            <w:pPr>
              <w:numPr>
                <w:ilvl w:val="0"/>
                <w:numId w:val="23"/>
              </w:numPr>
              <w:tabs>
                <w:tab w:val="right" w:pos="4109"/>
              </w:tabs>
              <w:ind w:left="282" w:right="34" w:hanging="282"/>
              <w:rPr>
                <w:rFonts w:ascii="Calibri" w:eastAsiaTheme="minorHAnsi" w:hAnsi="Calibri" w:cstheme="minorBidi"/>
                <w:sz w:val="22"/>
                <w:szCs w:val="21"/>
              </w:rPr>
            </w:pPr>
            <w:r w:rsidRPr="00E85172">
              <w:rPr>
                <w:rFonts w:ascii="Calibri" w:eastAsiaTheme="minorHAnsi" w:hAnsi="Calibri" w:cstheme="minorBidi"/>
                <w:sz w:val="22"/>
                <w:szCs w:val="21"/>
              </w:rPr>
              <w:t>How many police officers were assaulted or attacked in each of the following years: 2003, 2004, 2005, 2006, 2007, 2008, 2009, 2010, 2011, 2012 and 2013? </w:t>
            </w:r>
          </w:p>
          <w:p w:rsidR="00F40A9E" w:rsidRPr="00BE78EC" w:rsidRDefault="00E85172" w:rsidP="00F40A9E">
            <w:pPr>
              <w:numPr>
                <w:ilvl w:val="0"/>
                <w:numId w:val="23"/>
              </w:numPr>
              <w:tabs>
                <w:tab w:val="right" w:pos="4109"/>
              </w:tabs>
              <w:ind w:left="282" w:right="34" w:hanging="282"/>
              <w:rPr>
                <w:rFonts w:ascii="Calibri" w:eastAsiaTheme="minorHAnsi" w:hAnsi="Calibri" w:cstheme="minorBidi"/>
                <w:sz w:val="22"/>
                <w:szCs w:val="21"/>
              </w:rPr>
            </w:pPr>
            <w:r w:rsidRPr="00E85172">
              <w:rPr>
                <w:rFonts w:ascii="Calibri" w:eastAsiaTheme="minorHAnsi" w:hAnsi="Calibri" w:cstheme="minorBidi"/>
                <w:sz w:val="22"/>
                <w:szCs w:val="21"/>
              </w:rPr>
              <w:t xml:space="preserve">How many police officers were assaulted </w:t>
            </w:r>
            <w:r w:rsidRPr="00E85172">
              <w:rPr>
                <w:rFonts w:ascii="Calibri" w:eastAsiaTheme="minorHAnsi" w:hAnsi="Calibri" w:cstheme="minorBidi"/>
                <w:sz w:val="22"/>
                <w:szCs w:val="21"/>
              </w:rPr>
              <w:lastRenderedPageBreak/>
              <w:t>or attacked on 25th December in each of the following years: 2003, 2004, 2005, 2006, 2007, 2008, 2009, 2010, 2011, 2012 and 2013? </w:t>
            </w:r>
          </w:p>
        </w:tc>
        <w:tc>
          <w:tcPr>
            <w:tcW w:w="9713" w:type="dxa"/>
          </w:tcPr>
          <w:p w:rsidR="00F40A9E" w:rsidRPr="00F40A9E" w:rsidRDefault="00E85172" w:rsidP="00E85172">
            <w:pPr>
              <w:rPr>
                <w:rFonts w:ascii="Calibri" w:hAnsi="Calibri" w:cs="Calibri"/>
                <w:color w:val="000000"/>
                <w:sz w:val="22"/>
                <w:szCs w:val="22"/>
                <w:lang w:val="en-US" w:eastAsia="en-GB"/>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Cumbria Constabulary may hold the information you have requested</w:t>
            </w:r>
            <w:r w:rsidR="00A51405">
              <w:rPr>
                <w:rFonts w:ascii="Calibri" w:hAnsi="Calibri" w:cs="Calibri"/>
                <w:color w:val="000000"/>
                <w:sz w:val="22"/>
                <w:szCs w:val="22"/>
                <w:lang w:eastAsia="en-GB"/>
              </w:rPr>
              <w:t xml:space="preserve">.  </w:t>
            </w:r>
          </w:p>
        </w:tc>
      </w:tr>
      <w:tr w:rsidR="00037EA9" w:rsidTr="004363D2">
        <w:tc>
          <w:tcPr>
            <w:tcW w:w="1136" w:type="dxa"/>
          </w:tcPr>
          <w:p w:rsidR="00037EA9" w:rsidRDefault="00037EA9" w:rsidP="00D03D62">
            <w:pPr>
              <w:ind w:right="68"/>
              <w:rPr>
                <w:rFonts w:asciiTheme="minorHAnsi" w:hAnsiTheme="minorHAnsi"/>
                <w:b/>
                <w:sz w:val="24"/>
                <w:szCs w:val="24"/>
              </w:rPr>
            </w:pPr>
            <w:r>
              <w:rPr>
                <w:rFonts w:asciiTheme="minorHAnsi" w:hAnsiTheme="minorHAnsi"/>
                <w:b/>
                <w:sz w:val="24"/>
                <w:szCs w:val="24"/>
              </w:rPr>
              <w:lastRenderedPageBreak/>
              <w:t>039-14</w:t>
            </w:r>
          </w:p>
          <w:p w:rsidR="00037EA9" w:rsidRPr="00037EA9" w:rsidRDefault="00037EA9" w:rsidP="00D03D62">
            <w:pPr>
              <w:ind w:right="68"/>
              <w:rPr>
                <w:rFonts w:asciiTheme="minorHAnsi" w:hAnsiTheme="minorHAnsi"/>
                <w:sz w:val="24"/>
                <w:szCs w:val="24"/>
              </w:rPr>
            </w:pPr>
            <w:r>
              <w:rPr>
                <w:rFonts w:asciiTheme="minorHAnsi" w:hAnsiTheme="minorHAnsi"/>
                <w:sz w:val="24"/>
                <w:szCs w:val="24"/>
              </w:rPr>
              <w:t>25.11.14</w:t>
            </w:r>
          </w:p>
        </w:tc>
        <w:tc>
          <w:tcPr>
            <w:tcW w:w="4359" w:type="dxa"/>
          </w:tcPr>
          <w:p w:rsidR="00037EA9" w:rsidRPr="00E85172" w:rsidRDefault="00037EA9" w:rsidP="00037EA9">
            <w:pPr>
              <w:tabs>
                <w:tab w:val="right" w:pos="4109"/>
              </w:tabs>
              <w:ind w:right="34"/>
              <w:rPr>
                <w:rFonts w:ascii="Calibri" w:eastAsiaTheme="minorHAnsi" w:hAnsi="Calibri" w:cstheme="minorBidi"/>
                <w:sz w:val="22"/>
                <w:szCs w:val="21"/>
              </w:rPr>
            </w:pPr>
            <w:r w:rsidRPr="00037EA9">
              <w:rPr>
                <w:rFonts w:ascii="Calibri" w:eastAsiaTheme="minorHAnsi" w:hAnsi="Calibri" w:cstheme="minorBidi"/>
                <w:sz w:val="22"/>
                <w:szCs w:val="21"/>
              </w:rPr>
              <w:t xml:space="preserve">1. Is there now a credible and audited </w:t>
            </w:r>
            <w:proofErr w:type="gramStart"/>
            <w:r w:rsidRPr="00037EA9">
              <w:rPr>
                <w:rFonts w:ascii="Calibri" w:eastAsiaTheme="minorHAnsi" w:hAnsi="Calibri" w:cstheme="minorBidi"/>
                <w:sz w:val="22"/>
                <w:szCs w:val="21"/>
              </w:rPr>
              <w:t>process  for</w:t>
            </w:r>
            <w:proofErr w:type="gramEnd"/>
            <w:r w:rsidRPr="00037EA9">
              <w:rPr>
                <w:rFonts w:ascii="Calibri" w:eastAsiaTheme="minorHAnsi" w:hAnsi="Calibri" w:cstheme="minorBidi"/>
                <w:sz w:val="22"/>
                <w:szCs w:val="21"/>
              </w:rPr>
              <w:t xml:space="preserve"> the issue and return of live ammunition taken out onto Cumbria’s streets?</w:t>
            </w:r>
            <w:r w:rsidRPr="00037EA9">
              <w:rPr>
                <w:rFonts w:ascii="Calibri" w:eastAsiaTheme="minorHAnsi" w:hAnsi="Calibri" w:cstheme="minorBidi"/>
                <w:sz w:val="22"/>
                <w:szCs w:val="21"/>
              </w:rPr>
              <w:br/>
              <w:t>2. Has the April incident been properly investigated and what disciplinary action has been taken against the issuing officer, the holder of the lost five rounds and the officer responsible for taking the issued rounds back into secure storage..</w:t>
            </w:r>
            <w:r w:rsidRPr="00037EA9">
              <w:rPr>
                <w:rFonts w:ascii="Calibri" w:eastAsiaTheme="minorHAnsi" w:hAnsi="Calibri" w:cstheme="minorBidi"/>
                <w:sz w:val="22"/>
                <w:szCs w:val="21"/>
              </w:rPr>
              <w:br/>
              <w:t>3. In the wrong hands could the caps and powder been used as initiators for improvised explosive or incendiary devices?  (</w:t>
            </w:r>
            <w:proofErr w:type="gramStart"/>
            <w:r w:rsidRPr="00037EA9">
              <w:rPr>
                <w:rFonts w:ascii="Calibri" w:eastAsiaTheme="minorHAnsi" w:hAnsi="Calibri" w:cstheme="minorBidi"/>
                <w:sz w:val="22"/>
                <w:szCs w:val="21"/>
              </w:rPr>
              <w:t>with</w:t>
            </w:r>
            <w:proofErr w:type="gramEnd"/>
            <w:r w:rsidRPr="00037EA9">
              <w:rPr>
                <w:rFonts w:ascii="Calibri" w:eastAsiaTheme="minorHAnsi" w:hAnsi="Calibri" w:cstheme="minorBidi"/>
                <w:sz w:val="22"/>
                <w:szCs w:val="21"/>
              </w:rPr>
              <w:t xml:space="preserve"> a simple mechanical / timer striking device).</w:t>
            </w:r>
            <w:r w:rsidRPr="00037EA9">
              <w:rPr>
                <w:rFonts w:ascii="Calibri" w:eastAsiaTheme="minorHAnsi" w:hAnsi="Calibri" w:cstheme="minorBidi"/>
                <w:sz w:val="22"/>
                <w:szCs w:val="21"/>
              </w:rPr>
              <w:br/>
              <w:t>4. Had this to be shotgun cartridges left by a member of the public would they have been liable for prosecution bearing in mind the security situation extant at the time of the incident.</w:t>
            </w:r>
            <w:bookmarkStart w:id="1" w:name="_GoBack"/>
            <w:bookmarkEnd w:id="1"/>
          </w:p>
        </w:tc>
        <w:tc>
          <w:tcPr>
            <w:tcW w:w="9713" w:type="dxa"/>
          </w:tcPr>
          <w:p w:rsidR="00037EA9" w:rsidRPr="008C22BD" w:rsidRDefault="00037EA9" w:rsidP="00037EA9">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As the information you have requested relates to operational policing and police officers Cumbria Constabulary may hold the information you have requested and I note from your email that you have sent a similar request to Cumbria Constabulary.  </w:t>
            </w:r>
          </w:p>
          <w:p w:rsidR="00037EA9" w:rsidRPr="0057198E" w:rsidRDefault="00037EA9" w:rsidP="00E85172">
            <w:pPr>
              <w:rPr>
                <w:rFonts w:ascii="Calibri" w:hAnsi="Calibri" w:cs="Calibri"/>
                <w:color w:val="000000"/>
                <w:sz w:val="22"/>
                <w:szCs w:val="22"/>
                <w:lang w:eastAsia="en-GB"/>
              </w:rPr>
            </w:pPr>
          </w:p>
        </w:tc>
      </w:tr>
    </w:tbl>
    <w:p w:rsidR="00043C02" w:rsidRPr="00043C02" w:rsidRDefault="00043C02" w:rsidP="00D03D62">
      <w:pPr>
        <w:ind w:right="68"/>
        <w:rPr>
          <w:sz w:val="48"/>
          <w:szCs w:val="48"/>
        </w:rPr>
      </w:pPr>
    </w:p>
    <w:sectPr w:rsidR="00043C02" w:rsidRPr="00043C02" w:rsidSect="00043C02">
      <w:headerReference w:type="default" r:id="rId53"/>
      <w:footerReference w:type="default" r:id="rId54"/>
      <w:pgSz w:w="16840" w:h="11907" w:orient="landscape" w:code="9"/>
      <w:pgMar w:top="1797" w:right="1440" w:bottom="179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70" w:rsidRDefault="00585770" w:rsidP="00043C02">
      <w:r>
        <w:separator/>
      </w:r>
    </w:p>
  </w:endnote>
  <w:endnote w:type="continuationSeparator" w:id="0">
    <w:p w:rsidR="00585770" w:rsidRDefault="00585770"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70" w:rsidRPr="00A36FC8" w:rsidRDefault="00585770"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BE78EC">
      <w:rPr>
        <w:rFonts w:asciiTheme="minorHAnsi" w:hAnsiTheme="minorHAnsi"/>
        <w:b/>
        <w:noProof/>
        <w:snapToGrid w:val="0"/>
      </w:rPr>
      <w:t>30</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BE78EC">
      <w:rPr>
        <w:rFonts w:asciiTheme="minorHAnsi" w:hAnsiTheme="minorHAnsi"/>
        <w:b/>
        <w:noProof/>
        <w:snapToGrid w:val="0"/>
      </w:rPr>
      <w:t>32</w:t>
    </w:r>
    <w:r w:rsidRPr="00A36FC8">
      <w:rPr>
        <w:rFonts w:asciiTheme="minorHAnsi" w:hAnsiTheme="minorHAnsi"/>
        <w:b/>
        <w:snapToGrid w:val="0"/>
      </w:rPr>
      <w:fldChar w:fldCharType="end"/>
    </w:r>
  </w:p>
  <w:p w:rsidR="00585770" w:rsidRPr="00A36FC8" w:rsidRDefault="00585770" w:rsidP="00C34444">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unless otherwise stated, </w:t>
    </w:r>
    <w:proofErr w:type="spellStart"/>
    <w:r>
      <w:rPr>
        <w:rFonts w:asciiTheme="minorHAnsi" w:hAnsiTheme="minorHAnsi"/>
      </w:rPr>
      <w:t>eg</w:t>
    </w:r>
    <w:proofErr w:type="spellEnd"/>
    <w:r>
      <w:rPr>
        <w:rFonts w:asciiTheme="minorHAnsi" w:hAnsiTheme="minorHAnsi"/>
      </w:rPr>
      <w:t xml:space="preserve"> that the request has been withdrawn. </w:t>
    </w:r>
  </w:p>
  <w:p w:rsidR="00585770" w:rsidRDefault="00585770">
    <w:pPr>
      <w:pStyle w:val="Footer"/>
    </w:pPr>
  </w:p>
  <w:p w:rsidR="00585770" w:rsidRDefault="00585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70" w:rsidRDefault="00585770" w:rsidP="00043C02">
      <w:r>
        <w:separator/>
      </w:r>
    </w:p>
  </w:footnote>
  <w:footnote w:type="continuationSeparator" w:id="0">
    <w:p w:rsidR="00585770" w:rsidRDefault="00585770" w:rsidP="00043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70" w:rsidRDefault="00585770" w:rsidP="00043C02">
    <w:pPr>
      <w:pStyle w:val="Header"/>
      <w:jc w:val="center"/>
    </w:pPr>
    <w:r w:rsidRPr="00B43092">
      <w:rPr>
        <w:rFonts w:ascii="Calibri" w:hAnsi="Calibri" w:cs="Arial"/>
        <w:noProof/>
        <w:sz w:val="24"/>
        <w:szCs w:val="24"/>
        <w:lang w:eastAsia="en-GB"/>
      </w:rPr>
      <w:drawing>
        <wp:anchor distT="0" distB="0" distL="114300" distR="114300" simplePos="0" relativeHeight="251659264" behindDoc="1" locked="0" layoutInCell="1" allowOverlap="1" wp14:anchorId="4365D6AD" wp14:editId="34E995EC">
          <wp:simplePos x="0" y="0"/>
          <wp:positionH relativeFrom="column">
            <wp:posOffset>3755390</wp:posOffset>
          </wp:positionH>
          <wp:positionV relativeFrom="paragraph">
            <wp:posOffset>-331470</wp:posOffset>
          </wp:positionV>
          <wp:extent cx="1022350" cy="960755"/>
          <wp:effectExtent l="0" t="0" r="6350" b="0"/>
          <wp:wrapThrough wrapText="bothSides">
            <wp:wrapPolygon edited="0">
              <wp:start x="0" y="0"/>
              <wp:lineTo x="0" y="20986"/>
              <wp:lineTo x="21332" y="20986"/>
              <wp:lineTo x="21332" y="0"/>
              <wp:lineTo x="0" y="0"/>
            </wp:wrapPolygon>
          </wp:wrapThrough>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960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E29"/>
    <w:multiLevelType w:val="multilevel"/>
    <w:tmpl w:val="E5300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DB5FAE"/>
    <w:multiLevelType w:val="multilevel"/>
    <w:tmpl w:val="9C448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380984"/>
    <w:multiLevelType w:val="hybridMultilevel"/>
    <w:tmpl w:val="88467F1E"/>
    <w:lvl w:ilvl="0" w:tplc="8B9451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64F0275"/>
    <w:multiLevelType w:val="multilevel"/>
    <w:tmpl w:val="C5165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4A574E"/>
    <w:multiLevelType w:val="hybridMultilevel"/>
    <w:tmpl w:val="1B0C1462"/>
    <w:lvl w:ilvl="0" w:tplc="ADDC7AA2">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abstractNum w:abstractNumId="5">
    <w:nsid w:val="29457F71"/>
    <w:multiLevelType w:val="hybridMultilevel"/>
    <w:tmpl w:val="33F6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0946AB5"/>
    <w:multiLevelType w:val="hybridMultilevel"/>
    <w:tmpl w:val="FA18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D2F99"/>
    <w:multiLevelType w:val="multilevel"/>
    <w:tmpl w:val="7A5EC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B7A7198"/>
    <w:multiLevelType w:val="hybridMultilevel"/>
    <w:tmpl w:val="E5440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F0E41D5"/>
    <w:multiLevelType w:val="hybridMultilevel"/>
    <w:tmpl w:val="91DAF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027B0"/>
    <w:multiLevelType w:val="multilevel"/>
    <w:tmpl w:val="9C448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3F402C6"/>
    <w:multiLevelType w:val="hybridMultilevel"/>
    <w:tmpl w:val="0330836C"/>
    <w:lvl w:ilvl="0" w:tplc="728CD47A">
      <w:start w:val="1"/>
      <w:numFmt w:val="decimal"/>
      <w:lvlText w:val="%1)"/>
      <w:lvlJc w:val="left"/>
      <w:pPr>
        <w:ind w:left="1245" w:hanging="8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1E6BB5"/>
    <w:multiLevelType w:val="hybridMultilevel"/>
    <w:tmpl w:val="8000E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B0B72B7"/>
    <w:multiLevelType w:val="hybridMultilevel"/>
    <w:tmpl w:val="7F0A2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9E6110"/>
    <w:multiLevelType w:val="hybridMultilevel"/>
    <w:tmpl w:val="E5440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2CB4481"/>
    <w:multiLevelType w:val="hybridMultilevel"/>
    <w:tmpl w:val="8E585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0B6924"/>
    <w:multiLevelType w:val="hybridMultilevel"/>
    <w:tmpl w:val="3EE09EBA"/>
    <w:lvl w:ilvl="0" w:tplc="9D869554">
      <w:start w:val="1"/>
      <w:numFmt w:val="decimal"/>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6EF034D3"/>
    <w:multiLevelType w:val="multilevel"/>
    <w:tmpl w:val="635C2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92B2C1B"/>
    <w:multiLevelType w:val="multilevel"/>
    <w:tmpl w:val="7CD21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CBB55F5"/>
    <w:multiLevelType w:val="multilevel"/>
    <w:tmpl w:val="D5581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D730749"/>
    <w:multiLevelType w:val="multilevel"/>
    <w:tmpl w:val="32F68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FB2205B"/>
    <w:multiLevelType w:val="multilevel"/>
    <w:tmpl w:val="F4400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2"/>
  </w:num>
  <w:num w:numId="8">
    <w:abstractNumId w:val="17"/>
  </w:num>
  <w:num w:numId="9">
    <w:abstractNumId w:val="7"/>
  </w:num>
  <w:num w:numId="10">
    <w:abstractNumId w:val="3"/>
  </w:num>
  <w:num w:numId="11">
    <w:abstractNumId w:val="19"/>
  </w:num>
  <w:num w:numId="12">
    <w:abstractNumId w:val="21"/>
  </w:num>
  <w:num w:numId="13">
    <w:abstractNumId w:val="20"/>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02"/>
    <w:rsid w:val="00037EA9"/>
    <w:rsid w:val="00043C02"/>
    <w:rsid w:val="000C234A"/>
    <w:rsid w:val="000D13BA"/>
    <w:rsid w:val="00244486"/>
    <w:rsid w:val="002A6B6C"/>
    <w:rsid w:val="002A6CFB"/>
    <w:rsid w:val="0030741E"/>
    <w:rsid w:val="003226AD"/>
    <w:rsid w:val="004363D2"/>
    <w:rsid w:val="005030F2"/>
    <w:rsid w:val="00542050"/>
    <w:rsid w:val="00585770"/>
    <w:rsid w:val="005E0772"/>
    <w:rsid w:val="00617DCE"/>
    <w:rsid w:val="00640FC7"/>
    <w:rsid w:val="00686FA3"/>
    <w:rsid w:val="006D1B84"/>
    <w:rsid w:val="006D3071"/>
    <w:rsid w:val="0073268B"/>
    <w:rsid w:val="00773053"/>
    <w:rsid w:val="00792D6B"/>
    <w:rsid w:val="00796E22"/>
    <w:rsid w:val="0082078E"/>
    <w:rsid w:val="00837B65"/>
    <w:rsid w:val="008546F1"/>
    <w:rsid w:val="008716A4"/>
    <w:rsid w:val="00880005"/>
    <w:rsid w:val="008A36FE"/>
    <w:rsid w:val="008E4C20"/>
    <w:rsid w:val="0098589B"/>
    <w:rsid w:val="009D1757"/>
    <w:rsid w:val="009F05FE"/>
    <w:rsid w:val="009F3681"/>
    <w:rsid w:val="00A51405"/>
    <w:rsid w:val="00A97F5E"/>
    <w:rsid w:val="00B46192"/>
    <w:rsid w:val="00B63A5C"/>
    <w:rsid w:val="00B9316F"/>
    <w:rsid w:val="00BB5391"/>
    <w:rsid w:val="00BE78EC"/>
    <w:rsid w:val="00C14309"/>
    <w:rsid w:val="00C34444"/>
    <w:rsid w:val="00C845A6"/>
    <w:rsid w:val="00D03D62"/>
    <w:rsid w:val="00D621AD"/>
    <w:rsid w:val="00D90C75"/>
    <w:rsid w:val="00D940D6"/>
    <w:rsid w:val="00DA1B6B"/>
    <w:rsid w:val="00DC5F86"/>
    <w:rsid w:val="00DD6E6C"/>
    <w:rsid w:val="00E85172"/>
    <w:rsid w:val="00ED6B43"/>
    <w:rsid w:val="00F050DE"/>
    <w:rsid w:val="00F1542A"/>
    <w:rsid w:val="00F40A9E"/>
    <w:rsid w:val="00F5043F"/>
    <w:rsid w:val="00F77011"/>
    <w:rsid w:val="00F77FA0"/>
    <w:rsid w:val="00F92C02"/>
    <w:rsid w:val="00F975EF"/>
    <w:rsid w:val="00FE4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F77011"/>
    <w:rPr>
      <w:color w:val="0000FF" w:themeColor="hyperlink"/>
      <w:u w:val="single"/>
    </w:rPr>
  </w:style>
  <w:style w:type="paragraph" w:styleId="ListParagraph">
    <w:name w:val="List Paragraph"/>
    <w:basedOn w:val="Normal"/>
    <w:uiPriority w:val="34"/>
    <w:qFormat/>
    <w:rsid w:val="006D1B84"/>
    <w:pPr>
      <w:ind w:left="720"/>
      <w:contextualSpacing/>
    </w:pPr>
    <w:rPr>
      <w:rFonts w:ascii="Trebuchet MS" w:hAnsi="Trebuchet MS"/>
      <w:lang w:val="en-US"/>
    </w:rPr>
  </w:style>
  <w:style w:type="paragraph" w:styleId="PlainText">
    <w:name w:val="Plain Text"/>
    <w:basedOn w:val="Normal"/>
    <w:link w:val="PlainTextChar"/>
    <w:uiPriority w:val="99"/>
    <w:unhideWhenUsed/>
    <w:rsid w:val="006D1B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D1B84"/>
    <w:rPr>
      <w:rFonts w:ascii="Calibri" w:eastAsiaTheme="minorHAnsi" w:hAnsi="Calibri" w:cstheme="minorBidi"/>
      <w:sz w:val="22"/>
      <w:szCs w:val="21"/>
      <w:lang w:eastAsia="en-US"/>
    </w:rPr>
  </w:style>
  <w:style w:type="paragraph" w:customStyle="1" w:styleId="Default">
    <w:name w:val="Default"/>
    <w:rsid w:val="00ED6B4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0D13BA"/>
    <w:rPr>
      <w:sz w:val="16"/>
      <w:szCs w:val="16"/>
    </w:rPr>
  </w:style>
  <w:style w:type="paragraph" w:styleId="CommentText">
    <w:name w:val="annotation text"/>
    <w:basedOn w:val="Normal"/>
    <w:link w:val="CommentTextChar"/>
    <w:rsid w:val="000D13BA"/>
  </w:style>
  <w:style w:type="character" w:customStyle="1" w:styleId="CommentTextChar">
    <w:name w:val="Comment Text Char"/>
    <w:basedOn w:val="DefaultParagraphFont"/>
    <w:link w:val="CommentText"/>
    <w:rsid w:val="000D13BA"/>
    <w:rPr>
      <w:rFonts w:ascii="Arial" w:hAnsi="Arial"/>
      <w:lang w:eastAsia="en-US"/>
    </w:rPr>
  </w:style>
  <w:style w:type="paragraph" w:styleId="CommentSubject">
    <w:name w:val="annotation subject"/>
    <w:basedOn w:val="CommentText"/>
    <w:next w:val="CommentText"/>
    <w:link w:val="CommentSubjectChar"/>
    <w:rsid w:val="000D13BA"/>
    <w:rPr>
      <w:b/>
      <w:bCs/>
    </w:rPr>
  </w:style>
  <w:style w:type="character" w:customStyle="1" w:styleId="CommentSubjectChar">
    <w:name w:val="Comment Subject Char"/>
    <w:basedOn w:val="CommentTextChar"/>
    <w:link w:val="CommentSubject"/>
    <w:rsid w:val="000D13B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F77011"/>
    <w:rPr>
      <w:color w:val="0000FF" w:themeColor="hyperlink"/>
      <w:u w:val="single"/>
    </w:rPr>
  </w:style>
  <w:style w:type="paragraph" w:styleId="ListParagraph">
    <w:name w:val="List Paragraph"/>
    <w:basedOn w:val="Normal"/>
    <w:uiPriority w:val="34"/>
    <w:qFormat/>
    <w:rsid w:val="006D1B84"/>
    <w:pPr>
      <w:ind w:left="720"/>
      <w:contextualSpacing/>
    </w:pPr>
    <w:rPr>
      <w:rFonts w:ascii="Trebuchet MS" w:hAnsi="Trebuchet MS"/>
      <w:lang w:val="en-US"/>
    </w:rPr>
  </w:style>
  <w:style w:type="paragraph" w:styleId="PlainText">
    <w:name w:val="Plain Text"/>
    <w:basedOn w:val="Normal"/>
    <w:link w:val="PlainTextChar"/>
    <w:uiPriority w:val="99"/>
    <w:unhideWhenUsed/>
    <w:rsid w:val="006D1B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D1B84"/>
    <w:rPr>
      <w:rFonts w:ascii="Calibri" w:eastAsiaTheme="minorHAnsi" w:hAnsi="Calibri" w:cstheme="minorBidi"/>
      <w:sz w:val="22"/>
      <w:szCs w:val="21"/>
      <w:lang w:eastAsia="en-US"/>
    </w:rPr>
  </w:style>
  <w:style w:type="paragraph" w:customStyle="1" w:styleId="Default">
    <w:name w:val="Default"/>
    <w:rsid w:val="00ED6B4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0D13BA"/>
    <w:rPr>
      <w:sz w:val="16"/>
      <w:szCs w:val="16"/>
    </w:rPr>
  </w:style>
  <w:style w:type="paragraph" w:styleId="CommentText">
    <w:name w:val="annotation text"/>
    <w:basedOn w:val="Normal"/>
    <w:link w:val="CommentTextChar"/>
    <w:rsid w:val="000D13BA"/>
  </w:style>
  <w:style w:type="character" w:customStyle="1" w:styleId="CommentTextChar">
    <w:name w:val="Comment Text Char"/>
    <w:basedOn w:val="DefaultParagraphFont"/>
    <w:link w:val="CommentText"/>
    <w:rsid w:val="000D13BA"/>
    <w:rPr>
      <w:rFonts w:ascii="Arial" w:hAnsi="Arial"/>
      <w:lang w:eastAsia="en-US"/>
    </w:rPr>
  </w:style>
  <w:style w:type="paragraph" w:styleId="CommentSubject">
    <w:name w:val="annotation subject"/>
    <w:basedOn w:val="CommentText"/>
    <w:next w:val="CommentText"/>
    <w:link w:val="CommentSubjectChar"/>
    <w:rsid w:val="000D13BA"/>
    <w:rPr>
      <w:b/>
      <w:bCs/>
    </w:rPr>
  </w:style>
  <w:style w:type="character" w:customStyle="1" w:styleId="CommentSubjectChar">
    <w:name w:val="Comment Subject Char"/>
    <w:basedOn w:val="CommentTextChar"/>
    <w:link w:val="CommentSubject"/>
    <w:rsid w:val="000D13B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117">
      <w:bodyDiv w:val="1"/>
      <w:marLeft w:val="0"/>
      <w:marRight w:val="0"/>
      <w:marTop w:val="0"/>
      <w:marBottom w:val="0"/>
      <w:divBdr>
        <w:top w:val="none" w:sz="0" w:space="0" w:color="auto"/>
        <w:left w:val="none" w:sz="0" w:space="0" w:color="auto"/>
        <w:bottom w:val="none" w:sz="0" w:space="0" w:color="auto"/>
        <w:right w:val="none" w:sz="0" w:space="0" w:color="auto"/>
      </w:divBdr>
    </w:div>
    <w:div w:id="2971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dioenglish.org/dictionary/asphyxiation.htm" TargetMode="External"/><Relationship Id="rId18" Type="http://schemas.openxmlformats.org/officeDocument/2006/relationships/hyperlink" Target="mailto:freedomofinformation@cumbria.police.uk" TargetMode="External"/><Relationship Id="rId26" Type="http://schemas.openxmlformats.org/officeDocument/2006/relationships/hyperlink" Target="mailto:freedomofinformation@cumbria.police.uk" TargetMode="External"/><Relationship Id="rId39" Type="http://schemas.openxmlformats.org/officeDocument/2006/relationships/hyperlink" Target="mailto:freedomofinformation@cumbria.police.uk" TargetMode="External"/><Relationship Id="rId21" Type="http://schemas.openxmlformats.org/officeDocument/2006/relationships/hyperlink" Target="http://www.cumbria-pcc.gov.uk/governance-transparency/statement-of-accounts.aspx" TargetMode="External"/><Relationship Id="rId34" Type="http://schemas.openxmlformats.org/officeDocument/2006/relationships/hyperlink" Target="http://www.cumbria-pcc.gov.uk/governance-transparency/document-library.aspx" TargetMode="External"/><Relationship Id="rId42" Type="http://schemas.openxmlformats.org/officeDocument/2006/relationships/hyperlink" Target="mailto:freedomofinformation@cumbria.police.uk" TargetMode="External"/><Relationship Id="rId47" Type="http://schemas.openxmlformats.org/officeDocument/2006/relationships/hyperlink" Target="http://www.cumbria-pcc.gov.uk/governance-transparency/allowances.aspx" TargetMode="External"/><Relationship Id="rId50" Type="http://schemas.openxmlformats.org/officeDocument/2006/relationships/hyperlink" Target="http://www.cumbria-pcc.gov.uk"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udioenglish.org/dictionary/suffocation.htm" TargetMode="External"/><Relationship Id="rId17" Type="http://schemas.openxmlformats.org/officeDocument/2006/relationships/hyperlink" Target="http://www.cumbria-pcc.gov.uk/media/22533/REVISED%20Combined%20papers%20for%20Exec%20Board%2024.02.2014.pdf" TargetMode="External"/><Relationship Id="rId25" Type="http://schemas.openxmlformats.org/officeDocument/2006/relationships/hyperlink" Target="mailto:cumbriapcp@cumbria.gov.uk" TargetMode="External"/><Relationship Id="rId33" Type="http://schemas.openxmlformats.org/officeDocument/2006/relationships/hyperlink" Target="mailto:freedomofinformation@cumbria.police.uk" TargetMode="External"/><Relationship Id="rId38" Type="http://schemas.openxmlformats.org/officeDocument/2006/relationships/hyperlink" Target="mailto:freedomofinformation@cumbria.police.uk" TargetMode="External"/><Relationship Id="rId46" Type="http://schemas.openxmlformats.org/officeDocument/2006/relationships/hyperlink" Target="http://www.cumbria-pcc.gov.uk/governance-transparency/document-library.aspx"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cumbria-pcc.gov.uk/media/18035/OPCC%20Senior%20Officer%20Posts%20(Sept%202013).pdf" TargetMode="External"/><Relationship Id="rId29" Type="http://schemas.openxmlformats.org/officeDocument/2006/relationships/hyperlink" Target="http://www.cumbria-pcc.gov.uk/governance-transparency/document-library.aspx" TargetMode="External"/><Relationship Id="rId41" Type="http://schemas.openxmlformats.org/officeDocument/2006/relationships/hyperlink" Target="mailto:freedomofinformation@cumbria.police.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ioenglish.org/dictionary/asphyxiation.htm" TargetMode="External"/><Relationship Id="rId24" Type="http://schemas.openxmlformats.org/officeDocument/2006/relationships/hyperlink" Target="http://cumbriapcp.org.uk/mgGeneric.aspx?MD=pcphome" TargetMode="External"/><Relationship Id="rId32" Type="http://schemas.openxmlformats.org/officeDocument/2006/relationships/package" Target="embeddings/Microsoft_Word_Document1.docx"/><Relationship Id="rId37" Type="http://schemas.openxmlformats.org/officeDocument/2006/relationships/hyperlink" Target="http://www.cumbria-pcc.gov.uk/governance-transparency/contracts-and-spending.aspx" TargetMode="External"/><Relationship Id="rId40" Type="http://schemas.openxmlformats.org/officeDocument/2006/relationships/hyperlink" Target="mailto:freedomofinformation@cumbria.police.uk" TargetMode="External"/><Relationship Id="rId45" Type="http://schemas.openxmlformats.org/officeDocument/2006/relationships/hyperlink" Target="http://www.cumbria-pcc.gov.uk/governance-transparency/transparency.aspx"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www.cumbria-pcc.gov.uk/media/21352/OPCC%20Staffing%20Structure%20(January%202014).pdf" TargetMode="External"/><Relationship Id="rId28" Type="http://schemas.openxmlformats.org/officeDocument/2006/relationships/hyperlink" Target="http://www.cumbria-pcc.gov.uk/governance-transparency/allowances.aspx" TargetMode="External"/><Relationship Id="rId36" Type="http://schemas.openxmlformats.org/officeDocument/2006/relationships/hyperlink" Target="http://www.cumbria-pcc.gov.uk/media/25769/PCC%20Draft%20Statement%20of%20Accounts%202013-14.pdf" TargetMode="External"/><Relationship Id="rId49" Type="http://schemas.openxmlformats.org/officeDocument/2006/relationships/hyperlink" Target="http://www.cumbria-pcc.gov.uk/richard-rhodes/my-team.aspx" TargetMode="External"/><Relationship Id="rId10" Type="http://schemas.openxmlformats.org/officeDocument/2006/relationships/hyperlink" Target="http://www.cumbria-pcc.gov.uk/governance-transparency/allowances.aspx" TargetMode="External"/><Relationship Id="rId19" Type="http://schemas.openxmlformats.org/officeDocument/2006/relationships/hyperlink" Target="http://www.cumbria-pcc.gov.uk/media/21352/OPCC%20Staffing%20Structure%20(January%202014).pdf" TargetMode="External"/><Relationship Id="rId31" Type="http://schemas.openxmlformats.org/officeDocument/2006/relationships/image" Target="media/image2.emf"/><Relationship Id="rId44" Type="http://schemas.openxmlformats.org/officeDocument/2006/relationships/oleObject" Target="embeddings/oleObject2.bin"/><Relationship Id="rId52" Type="http://schemas.openxmlformats.org/officeDocument/2006/relationships/hyperlink" Target="mailto:freedomofinformation@cumbria.police.uk" TargetMode="External"/><Relationship Id="rId4" Type="http://schemas.microsoft.com/office/2007/relationships/stylesWithEffects" Target="stylesWithEffects.xml"/><Relationship Id="rId9" Type="http://schemas.openxmlformats.org/officeDocument/2006/relationships/hyperlink" Target="http://www.cumbria-pcc.gov.uk/governance-transparency/document-library.aspx" TargetMode="External"/><Relationship Id="rId14" Type="http://schemas.openxmlformats.org/officeDocument/2006/relationships/hyperlink" Target="http://www.audioenglish.org/dictionary/suffocation.htm" TargetMode="External"/><Relationship Id="rId22" Type="http://schemas.openxmlformats.org/officeDocument/2006/relationships/hyperlink" Target="http://www.cumbria-pcc.gov.uk/governance-transparency/document-library.aspx" TargetMode="External"/><Relationship Id="rId27" Type="http://schemas.openxmlformats.org/officeDocument/2006/relationships/hyperlink" Target="http://www.cumbria-pcc.gov.uk/governance-transparency/document-library.aspx" TargetMode="External"/><Relationship Id="rId30" Type="http://schemas.openxmlformats.org/officeDocument/2006/relationships/hyperlink" Target="http://www.cumbria-pcc.gov.uk/governance-transparency/allowances.aspx" TargetMode="External"/><Relationship Id="rId35" Type="http://schemas.openxmlformats.org/officeDocument/2006/relationships/hyperlink" Target="http://www.cumbria-pcc.gov.uk" TargetMode="External"/><Relationship Id="rId43" Type="http://schemas.openxmlformats.org/officeDocument/2006/relationships/image" Target="media/image3.emf"/><Relationship Id="rId48" Type="http://schemas.openxmlformats.org/officeDocument/2006/relationships/hyperlink" Target="http://www.cumbria-pcc.gov.uk/richard-rhodes/my-team.aspx"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umbria-pcc.gov.uk/media/29182/The%20Police%20and%20Crime%20Commissioner%20for%20Cumbria%20-%20Statement%20of%20Accounts%202013-14.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D0B5-CFC7-4987-8CA7-B0B1A9A7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3D336676</Template>
  <TotalTime>122</TotalTime>
  <Pages>32</Pages>
  <Words>6939</Words>
  <Characters>40738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Joanne</dc:creator>
  <cp:lastModifiedBy>Head, Joanne</cp:lastModifiedBy>
  <cp:revision>53</cp:revision>
  <cp:lastPrinted>2014-04-30T11:01:00Z</cp:lastPrinted>
  <dcterms:created xsi:type="dcterms:W3CDTF">2014-01-15T13:27:00Z</dcterms:created>
  <dcterms:modified xsi:type="dcterms:W3CDTF">2015-04-30T09:33:00Z</dcterms:modified>
</cp:coreProperties>
</file>